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4D" w:rsidRDefault="0010204D" w:rsidP="0010204D">
      <w:pPr>
        <w:ind w:right="-1"/>
      </w:pPr>
      <w:r w:rsidRPr="008165AB">
        <w:t>СЛОНИМСКИЙ РАЙОННЫЙ СОВЕТ ДЕПУТАТОВ</w:t>
      </w:r>
    </w:p>
    <w:p w:rsidR="0010204D" w:rsidRDefault="0010204D" w:rsidP="0010204D">
      <w:pPr>
        <w:ind w:right="-1"/>
      </w:pPr>
    </w:p>
    <w:p w:rsidR="0010204D" w:rsidRPr="008165AB" w:rsidRDefault="0010204D" w:rsidP="0010204D">
      <w:pPr>
        <w:ind w:right="-1"/>
      </w:pPr>
      <w:r>
        <w:t>РЕШЕНИЕ</w:t>
      </w:r>
    </w:p>
    <w:p w:rsidR="0010204D" w:rsidRDefault="0010204D" w:rsidP="0010204D">
      <w:pPr>
        <w:ind w:right="5158"/>
        <w:jc w:val="both"/>
      </w:pPr>
    </w:p>
    <w:p w:rsidR="0010204D" w:rsidRDefault="0010204D" w:rsidP="0010204D">
      <w:pPr>
        <w:ind w:right="5158"/>
        <w:jc w:val="both"/>
      </w:pPr>
    </w:p>
    <w:p w:rsidR="0010204D" w:rsidRDefault="0010204D" w:rsidP="0010204D">
      <w:pPr>
        <w:ind w:right="5158"/>
        <w:jc w:val="both"/>
      </w:pPr>
    </w:p>
    <w:p w:rsidR="0010204D" w:rsidRPr="0010204D" w:rsidRDefault="0010204D" w:rsidP="0010204D">
      <w:pPr>
        <w:ind w:right="5158"/>
        <w:jc w:val="both"/>
      </w:pPr>
      <w:r>
        <w:t xml:space="preserve">28 </w:t>
      </w:r>
      <w:r w:rsidRPr="00671998">
        <w:t>ноября 2018 г</w:t>
      </w:r>
      <w:r w:rsidRPr="008620F0">
        <w:t xml:space="preserve">. № </w:t>
      </w:r>
      <w:r>
        <w:t>43</w:t>
      </w:r>
    </w:p>
    <w:p w:rsidR="009A0EB6" w:rsidRPr="0010204D" w:rsidRDefault="009A0EB6" w:rsidP="008568DB">
      <w:pPr>
        <w:pStyle w:val="newncpi0"/>
        <w:spacing w:before="0" w:after="0"/>
        <w:jc w:val="left"/>
        <w:rPr>
          <w:sz w:val="30"/>
          <w:szCs w:val="30"/>
        </w:rPr>
      </w:pPr>
    </w:p>
    <w:p w:rsidR="009A0EB6" w:rsidRDefault="009A0EB6" w:rsidP="008568DB">
      <w:pPr>
        <w:pStyle w:val="newncpi0"/>
        <w:spacing w:before="0" w:after="0"/>
        <w:jc w:val="left"/>
        <w:rPr>
          <w:sz w:val="30"/>
          <w:szCs w:val="30"/>
          <w:lang w:val="be-BY"/>
        </w:rPr>
      </w:pPr>
    </w:p>
    <w:p w:rsidR="009A0EB6" w:rsidRDefault="009A0EB6" w:rsidP="008568DB">
      <w:pPr>
        <w:pStyle w:val="newncpi0"/>
        <w:spacing w:before="0" w:after="0"/>
        <w:jc w:val="left"/>
        <w:rPr>
          <w:sz w:val="30"/>
          <w:szCs w:val="30"/>
          <w:lang w:val="be-BY"/>
        </w:rPr>
      </w:pPr>
    </w:p>
    <w:p w:rsidR="009A0EB6" w:rsidRPr="008C2242" w:rsidRDefault="009A0EB6" w:rsidP="002C60D0">
      <w:pPr>
        <w:pStyle w:val="titlencpi"/>
        <w:tabs>
          <w:tab w:val="left" w:pos="4111"/>
        </w:tabs>
        <w:spacing w:before="0" w:after="0" w:line="280" w:lineRule="exact"/>
        <w:ind w:right="5527"/>
        <w:jc w:val="both"/>
        <w:rPr>
          <w:b w:val="0"/>
          <w:bCs w:val="0"/>
          <w:sz w:val="30"/>
          <w:szCs w:val="30"/>
        </w:rPr>
      </w:pPr>
      <w:r w:rsidRPr="008C2242">
        <w:rPr>
          <w:b w:val="0"/>
          <w:bCs w:val="0"/>
          <w:sz w:val="30"/>
          <w:szCs w:val="30"/>
        </w:rPr>
        <w:t>Об изменении границ сельского населенного пункта</w:t>
      </w:r>
      <w:r>
        <w:rPr>
          <w:b w:val="0"/>
          <w:bCs w:val="0"/>
          <w:sz w:val="30"/>
          <w:szCs w:val="30"/>
        </w:rPr>
        <w:t xml:space="preserve"> </w:t>
      </w:r>
      <w:r w:rsidRPr="008C2242">
        <w:rPr>
          <w:b w:val="0"/>
          <w:bCs w:val="0"/>
          <w:sz w:val="30"/>
          <w:szCs w:val="30"/>
        </w:rPr>
        <w:t>Слоним</w:t>
      </w:r>
      <w:r>
        <w:rPr>
          <w:b w:val="0"/>
          <w:bCs w:val="0"/>
          <w:sz w:val="30"/>
          <w:szCs w:val="30"/>
        </w:rPr>
        <w:t>с</w:t>
      </w:r>
      <w:r w:rsidRPr="008C2242">
        <w:rPr>
          <w:b w:val="0"/>
          <w:bCs w:val="0"/>
          <w:sz w:val="30"/>
          <w:szCs w:val="30"/>
        </w:rPr>
        <w:t>кого района</w:t>
      </w:r>
    </w:p>
    <w:p w:rsidR="009A0EB6" w:rsidRPr="00795CEE" w:rsidRDefault="009A0EB6" w:rsidP="00795CEE">
      <w:pPr>
        <w:pStyle w:val="titlencpi"/>
        <w:spacing w:before="0" w:after="0" w:line="360" w:lineRule="auto"/>
        <w:rPr>
          <w:b w:val="0"/>
          <w:bCs w:val="0"/>
          <w:sz w:val="30"/>
          <w:szCs w:val="30"/>
        </w:rPr>
      </w:pPr>
    </w:p>
    <w:p w:rsidR="009A0EB6" w:rsidRPr="00795CEE" w:rsidRDefault="009A0EB6" w:rsidP="0056242B">
      <w:pPr>
        <w:pStyle w:val="preamble"/>
        <w:spacing w:before="0" w:after="0"/>
        <w:ind w:firstLine="709"/>
        <w:rPr>
          <w:sz w:val="30"/>
          <w:szCs w:val="30"/>
        </w:rPr>
      </w:pPr>
      <w:r w:rsidRPr="00795CEE">
        <w:rPr>
          <w:sz w:val="30"/>
          <w:szCs w:val="30"/>
        </w:rPr>
        <w:t xml:space="preserve">На основании </w:t>
      </w:r>
      <w:r>
        <w:rPr>
          <w:sz w:val="30"/>
          <w:szCs w:val="30"/>
        </w:rPr>
        <w:t xml:space="preserve">абзаца четвертого </w:t>
      </w:r>
      <w:r w:rsidRPr="00795CEE">
        <w:rPr>
          <w:sz w:val="30"/>
          <w:szCs w:val="30"/>
        </w:rPr>
        <w:t xml:space="preserve">статьи 14 </w:t>
      </w:r>
      <w:r>
        <w:rPr>
          <w:sz w:val="30"/>
          <w:szCs w:val="30"/>
        </w:rPr>
        <w:t>Закона Республики Беларусь от 5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мая 1998</w:t>
      </w:r>
      <w:r>
        <w:rPr>
          <w:sz w:val="30"/>
          <w:szCs w:val="30"/>
          <w:lang w:val="be-BY"/>
        </w:rPr>
        <w:t xml:space="preserve"> </w:t>
      </w:r>
      <w:r w:rsidRPr="00795CEE">
        <w:rPr>
          <w:sz w:val="30"/>
          <w:szCs w:val="30"/>
        </w:rPr>
        <w:t xml:space="preserve">года «Об административно-территориальном устройстве Республики Беларусь» в редакции Закона Республики Беларусь от 7 января 2012 года </w:t>
      </w:r>
      <w:r>
        <w:rPr>
          <w:sz w:val="30"/>
          <w:szCs w:val="30"/>
        </w:rPr>
        <w:t>Слонимский</w:t>
      </w:r>
      <w:r w:rsidRPr="00795CEE">
        <w:rPr>
          <w:sz w:val="30"/>
          <w:szCs w:val="30"/>
        </w:rPr>
        <w:t xml:space="preserve"> районный Совет депутатов РЕШИЛ:</w:t>
      </w:r>
    </w:p>
    <w:p w:rsidR="009A0EB6" w:rsidRDefault="009A0EB6" w:rsidP="0056242B">
      <w:pPr>
        <w:pStyle w:val="point"/>
        <w:spacing w:before="0" w:after="0"/>
        <w:ind w:firstLine="709"/>
        <w:rPr>
          <w:sz w:val="30"/>
          <w:szCs w:val="30"/>
        </w:rPr>
      </w:pPr>
      <w:r w:rsidRPr="00795CEE">
        <w:rPr>
          <w:sz w:val="30"/>
          <w:szCs w:val="30"/>
        </w:rPr>
        <w:t xml:space="preserve">1. Изменить границы </w:t>
      </w:r>
      <w:r>
        <w:rPr>
          <w:sz w:val="30"/>
          <w:szCs w:val="30"/>
        </w:rPr>
        <w:t xml:space="preserve">деревни </w:t>
      </w:r>
      <w:proofErr w:type="spellStart"/>
      <w:r>
        <w:rPr>
          <w:sz w:val="30"/>
          <w:szCs w:val="30"/>
        </w:rPr>
        <w:t>Чемеры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Озгиновичского</w:t>
      </w:r>
      <w:proofErr w:type="spellEnd"/>
      <w:r>
        <w:rPr>
          <w:sz w:val="30"/>
          <w:szCs w:val="30"/>
        </w:rPr>
        <w:t xml:space="preserve"> сельсовета</w:t>
      </w:r>
      <w:r w:rsidRPr="00795CEE">
        <w:rPr>
          <w:sz w:val="30"/>
          <w:szCs w:val="30"/>
        </w:rPr>
        <w:t xml:space="preserve"> </w:t>
      </w:r>
      <w:r>
        <w:rPr>
          <w:sz w:val="30"/>
          <w:szCs w:val="30"/>
        </w:rPr>
        <w:t>Слонимского</w:t>
      </w:r>
      <w:r w:rsidRPr="00795CEE">
        <w:rPr>
          <w:sz w:val="30"/>
          <w:szCs w:val="30"/>
        </w:rPr>
        <w:t xml:space="preserve"> района</w:t>
      </w:r>
      <w:r w:rsidR="002E7E23">
        <w:rPr>
          <w:sz w:val="30"/>
          <w:szCs w:val="30"/>
        </w:rPr>
        <w:t xml:space="preserve"> </w:t>
      </w:r>
      <w:r w:rsidR="002E7E23" w:rsidRPr="00183EAC">
        <w:rPr>
          <w:sz w:val="30"/>
          <w:szCs w:val="30"/>
        </w:rPr>
        <w:t>Гродненской области</w:t>
      </w:r>
      <w:r w:rsidRPr="00795CEE">
        <w:rPr>
          <w:sz w:val="30"/>
          <w:szCs w:val="30"/>
        </w:rPr>
        <w:t>:</w:t>
      </w:r>
    </w:p>
    <w:p w:rsidR="009A0EB6" w:rsidRDefault="009A0EB6" w:rsidP="0056242B">
      <w:pPr>
        <w:pStyle w:val="point"/>
        <w:spacing w:before="0" w:after="0"/>
        <w:ind w:firstLine="709"/>
        <w:rPr>
          <w:sz w:val="30"/>
          <w:szCs w:val="30"/>
        </w:rPr>
      </w:pPr>
      <w:r w:rsidRPr="00795CEE">
        <w:rPr>
          <w:sz w:val="30"/>
          <w:szCs w:val="30"/>
        </w:rPr>
        <w:t xml:space="preserve">включив в ее черту земельные участки общей площадью </w:t>
      </w:r>
      <w:r>
        <w:rPr>
          <w:sz w:val="30"/>
          <w:szCs w:val="30"/>
        </w:rPr>
        <w:t xml:space="preserve">0,12 гектара (далее – </w:t>
      </w:r>
      <w:proofErr w:type="gramStart"/>
      <w:r>
        <w:rPr>
          <w:sz w:val="30"/>
          <w:szCs w:val="30"/>
        </w:rPr>
        <w:t>га</w:t>
      </w:r>
      <w:proofErr w:type="gramEnd"/>
      <w:r>
        <w:rPr>
          <w:sz w:val="30"/>
          <w:szCs w:val="30"/>
        </w:rPr>
        <w:t>)</w:t>
      </w:r>
      <w:r w:rsidRPr="00795CEE">
        <w:rPr>
          <w:sz w:val="30"/>
          <w:szCs w:val="30"/>
        </w:rPr>
        <w:t xml:space="preserve">, в том числе </w:t>
      </w:r>
      <w:r>
        <w:rPr>
          <w:sz w:val="30"/>
          <w:szCs w:val="30"/>
        </w:rPr>
        <w:t>0,11</w:t>
      </w:r>
      <w:r w:rsidRPr="00795CEE">
        <w:rPr>
          <w:sz w:val="30"/>
          <w:szCs w:val="30"/>
        </w:rPr>
        <w:t xml:space="preserve"> г</w:t>
      </w:r>
      <w:r>
        <w:rPr>
          <w:sz w:val="30"/>
          <w:szCs w:val="30"/>
        </w:rPr>
        <w:t>а</w:t>
      </w:r>
      <w:r w:rsidRPr="00795CE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луговых земель и </w:t>
      </w:r>
      <w:r w:rsidRPr="00795CEE">
        <w:rPr>
          <w:sz w:val="30"/>
          <w:szCs w:val="30"/>
        </w:rPr>
        <w:t>0,</w:t>
      </w:r>
      <w:r>
        <w:rPr>
          <w:sz w:val="30"/>
          <w:szCs w:val="30"/>
        </w:rPr>
        <w:t>01</w:t>
      </w:r>
      <w:r w:rsidRPr="00795CEE">
        <w:rPr>
          <w:sz w:val="30"/>
          <w:szCs w:val="30"/>
        </w:rPr>
        <w:t xml:space="preserve"> г</w:t>
      </w:r>
      <w:r>
        <w:rPr>
          <w:sz w:val="30"/>
          <w:szCs w:val="30"/>
        </w:rPr>
        <w:t>а</w:t>
      </w:r>
      <w:r w:rsidRPr="00795CEE">
        <w:rPr>
          <w:sz w:val="30"/>
          <w:szCs w:val="30"/>
        </w:rPr>
        <w:t xml:space="preserve"> </w:t>
      </w:r>
      <w:r w:rsidRPr="00426C90">
        <w:rPr>
          <w:sz w:val="30"/>
          <w:szCs w:val="30"/>
        </w:rPr>
        <w:t>земель под древесно-кустарниковой растительностью</w:t>
      </w:r>
      <w:r w:rsidR="002E7E23">
        <w:rPr>
          <w:sz w:val="30"/>
          <w:szCs w:val="30"/>
        </w:rPr>
        <w:t xml:space="preserve"> </w:t>
      </w:r>
      <w:r w:rsidR="002E7E23" w:rsidRPr="00183EAC">
        <w:rPr>
          <w:sz w:val="30"/>
          <w:szCs w:val="30"/>
        </w:rPr>
        <w:t>(насаждениями)</w:t>
      </w:r>
      <w:r w:rsidRPr="00183EAC">
        <w:rPr>
          <w:sz w:val="30"/>
          <w:szCs w:val="30"/>
        </w:rPr>
        <w:t>;</w:t>
      </w:r>
    </w:p>
    <w:p w:rsidR="009A0EB6" w:rsidRPr="0088647C" w:rsidRDefault="009A0EB6" w:rsidP="0088647C">
      <w:pPr>
        <w:pStyle w:val="point"/>
        <w:spacing w:before="0" w:after="0"/>
        <w:ind w:firstLine="709"/>
        <w:rPr>
          <w:sz w:val="30"/>
          <w:szCs w:val="30"/>
        </w:rPr>
      </w:pPr>
      <w:r w:rsidRPr="0088647C">
        <w:rPr>
          <w:sz w:val="30"/>
          <w:szCs w:val="30"/>
        </w:rPr>
        <w:t>исключив из ее черты земельные участки общей площадью 0,24 га, в том числе 0,02 га земель под</w:t>
      </w:r>
      <w:bookmarkStart w:id="0" w:name="_GoBack"/>
      <w:bookmarkEnd w:id="0"/>
      <w:r w:rsidRPr="0088647C">
        <w:rPr>
          <w:sz w:val="30"/>
          <w:szCs w:val="30"/>
        </w:rPr>
        <w:t xml:space="preserve"> дорогами и иными транспортными коммуникациями и 0,22 га земель под застройкой.</w:t>
      </w:r>
    </w:p>
    <w:p w:rsidR="009A0EB6" w:rsidRPr="00795CEE" w:rsidRDefault="009A0EB6" w:rsidP="0056242B">
      <w:pPr>
        <w:pStyle w:val="point"/>
        <w:spacing w:before="0" w:after="0"/>
        <w:ind w:firstLine="709"/>
        <w:rPr>
          <w:sz w:val="30"/>
          <w:szCs w:val="30"/>
        </w:rPr>
      </w:pPr>
      <w:r w:rsidRPr="00795CEE">
        <w:rPr>
          <w:sz w:val="30"/>
          <w:szCs w:val="30"/>
        </w:rPr>
        <w:t>2. </w:t>
      </w:r>
      <w:r>
        <w:rPr>
          <w:sz w:val="30"/>
          <w:szCs w:val="30"/>
        </w:rPr>
        <w:t>Слонимскому</w:t>
      </w:r>
      <w:r w:rsidRPr="00795CEE">
        <w:rPr>
          <w:sz w:val="30"/>
          <w:szCs w:val="30"/>
        </w:rPr>
        <w:t xml:space="preserve"> районному исполнительному комитету принять необходимые меры по реализации настоящего решения.</w:t>
      </w:r>
    </w:p>
    <w:p w:rsidR="009A0EB6" w:rsidRPr="00795CEE" w:rsidRDefault="009A0EB6" w:rsidP="0056242B">
      <w:pPr>
        <w:pStyle w:val="point"/>
        <w:spacing w:before="0" w:after="0"/>
        <w:ind w:firstLine="709"/>
        <w:rPr>
          <w:sz w:val="30"/>
          <w:szCs w:val="30"/>
        </w:rPr>
      </w:pPr>
      <w:r w:rsidRPr="00795CEE">
        <w:rPr>
          <w:sz w:val="30"/>
          <w:szCs w:val="30"/>
        </w:rPr>
        <w:t>3. Обнародовать (опубликовать) настоящее решение в газете «</w:t>
      </w:r>
      <w:r>
        <w:rPr>
          <w:sz w:val="30"/>
          <w:szCs w:val="30"/>
        </w:rPr>
        <w:t>Слон</w:t>
      </w:r>
      <w:r>
        <w:rPr>
          <w:sz w:val="30"/>
          <w:szCs w:val="30"/>
          <w:lang w:val="be-BY"/>
        </w:rPr>
        <w:t>і</w:t>
      </w:r>
      <w:proofErr w:type="spellStart"/>
      <w:r>
        <w:rPr>
          <w:sz w:val="30"/>
          <w:szCs w:val="30"/>
        </w:rPr>
        <w:t>мск</w:t>
      </w:r>
      <w:proofErr w:type="spellEnd"/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весн</w:t>
      </w:r>
      <w:proofErr w:type="spellEnd"/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к</w:t>
      </w:r>
      <w:r w:rsidRPr="00795CEE">
        <w:rPr>
          <w:sz w:val="30"/>
          <w:szCs w:val="30"/>
        </w:rPr>
        <w:t>».</w:t>
      </w:r>
    </w:p>
    <w:p w:rsidR="009A0EB6" w:rsidRPr="00795CEE" w:rsidRDefault="009A0EB6" w:rsidP="0056242B">
      <w:pPr>
        <w:pStyle w:val="point"/>
        <w:spacing w:before="0" w:after="0"/>
        <w:ind w:firstLine="709"/>
        <w:rPr>
          <w:sz w:val="30"/>
          <w:szCs w:val="30"/>
        </w:rPr>
      </w:pPr>
      <w:r w:rsidRPr="00795CEE">
        <w:rPr>
          <w:sz w:val="30"/>
          <w:szCs w:val="30"/>
        </w:rPr>
        <w:t>4. Настоящее решение вступает в силу после его официального опубликования.</w:t>
      </w:r>
    </w:p>
    <w:p w:rsidR="009A0EB6" w:rsidRPr="00795CEE" w:rsidRDefault="009A0EB6" w:rsidP="00695434">
      <w:pPr>
        <w:pStyle w:val="newncpi"/>
        <w:spacing w:before="0" w:after="0" w:line="360" w:lineRule="auto"/>
        <w:ind w:firstLine="0"/>
        <w:rPr>
          <w:sz w:val="30"/>
          <w:szCs w:val="30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4827"/>
      </w:tblGrid>
      <w:tr w:rsidR="009A0EB6" w:rsidRPr="00B77F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A0EB6" w:rsidRPr="002918E1" w:rsidRDefault="009A0EB6" w:rsidP="0088647C">
            <w:pPr>
              <w:pStyle w:val="newncpi0"/>
              <w:spacing w:before="0" w:after="0"/>
              <w:jc w:val="left"/>
              <w:rPr>
                <w:sz w:val="30"/>
                <w:szCs w:val="30"/>
              </w:rPr>
            </w:pPr>
            <w:r w:rsidRPr="002918E1">
              <w:rPr>
                <w:rStyle w:val="post"/>
                <w:b w:val="0"/>
                <w:bCs w:val="0"/>
                <w:i w:val="0"/>
                <w:iCs w:val="0"/>
                <w:sz w:val="30"/>
                <w:szCs w:val="30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9A0EB6" w:rsidRPr="002918E1" w:rsidRDefault="009A0EB6" w:rsidP="008C2242">
            <w:pPr>
              <w:pStyle w:val="newncpi0"/>
              <w:spacing w:before="0" w:after="0" w:line="280" w:lineRule="exact"/>
              <w:ind w:left="1978"/>
              <w:jc w:val="left"/>
              <w:rPr>
                <w:sz w:val="30"/>
                <w:szCs w:val="30"/>
              </w:rPr>
            </w:pPr>
            <w:proofErr w:type="spellStart"/>
            <w:r w:rsidRPr="002918E1">
              <w:rPr>
                <w:rStyle w:val="pers"/>
                <w:b w:val="0"/>
                <w:bCs w:val="0"/>
                <w:i w:val="0"/>
                <w:iCs w:val="0"/>
                <w:sz w:val="30"/>
                <w:szCs w:val="30"/>
              </w:rPr>
              <w:t>О.М.Т</w:t>
            </w:r>
            <w:r>
              <w:rPr>
                <w:rStyle w:val="pers"/>
                <w:b w:val="0"/>
                <w:bCs w:val="0"/>
                <w:i w:val="0"/>
                <w:iCs w:val="0"/>
                <w:sz w:val="30"/>
                <w:szCs w:val="30"/>
              </w:rPr>
              <w:t>а</w:t>
            </w:r>
            <w:r w:rsidRPr="002918E1">
              <w:rPr>
                <w:rStyle w:val="pers"/>
                <w:b w:val="0"/>
                <w:bCs w:val="0"/>
                <w:i w:val="0"/>
                <w:iCs w:val="0"/>
                <w:sz w:val="30"/>
                <w:szCs w:val="30"/>
              </w:rPr>
              <w:t>ргонский</w:t>
            </w:r>
            <w:proofErr w:type="spellEnd"/>
          </w:p>
        </w:tc>
      </w:tr>
    </w:tbl>
    <w:p w:rsidR="009A0EB6" w:rsidRPr="00695434" w:rsidRDefault="009A0EB6" w:rsidP="00695434">
      <w:pPr>
        <w:pStyle w:val="newncpi0"/>
        <w:rPr>
          <w:sz w:val="30"/>
          <w:szCs w:val="30"/>
        </w:rPr>
      </w:pPr>
    </w:p>
    <w:sectPr w:rsidR="009A0EB6" w:rsidRPr="00695434" w:rsidSect="006642E3">
      <w:pgSz w:w="11909" w:h="16834"/>
      <w:pgMar w:top="1134" w:right="567" w:bottom="1134" w:left="1701" w:header="0" w:footer="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EE"/>
    <w:rsid w:val="0003131B"/>
    <w:rsid w:val="00043C69"/>
    <w:rsid w:val="0004574F"/>
    <w:rsid w:val="000D33E8"/>
    <w:rsid w:val="0010204D"/>
    <w:rsid w:val="00183EAC"/>
    <w:rsid w:val="001D34A0"/>
    <w:rsid w:val="001F7ADB"/>
    <w:rsid w:val="002918E1"/>
    <w:rsid w:val="002B67E4"/>
    <w:rsid w:val="002C60D0"/>
    <w:rsid w:val="002E7E23"/>
    <w:rsid w:val="0035014E"/>
    <w:rsid w:val="0037486F"/>
    <w:rsid w:val="003C38A8"/>
    <w:rsid w:val="00426C90"/>
    <w:rsid w:val="00495AEA"/>
    <w:rsid w:val="0052078A"/>
    <w:rsid w:val="0056242B"/>
    <w:rsid w:val="005A29CD"/>
    <w:rsid w:val="00616D21"/>
    <w:rsid w:val="0063539F"/>
    <w:rsid w:val="00663672"/>
    <w:rsid w:val="006642E3"/>
    <w:rsid w:val="00695434"/>
    <w:rsid w:val="006C12B3"/>
    <w:rsid w:val="00795CEE"/>
    <w:rsid w:val="007C57CA"/>
    <w:rsid w:val="008568DB"/>
    <w:rsid w:val="0088647C"/>
    <w:rsid w:val="008C2242"/>
    <w:rsid w:val="009A0EB6"/>
    <w:rsid w:val="00A57833"/>
    <w:rsid w:val="00B77F8C"/>
    <w:rsid w:val="00D31CF4"/>
    <w:rsid w:val="00DA3BA8"/>
    <w:rsid w:val="00E1648A"/>
    <w:rsid w:val="00E16D79"/>
    <w:rsid w:val="00E366BB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7D"/>
    <w:pPr>
      <w:jc w:val="center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95CEE"/>
    <w:rPr>
      <w:color w:val="auto"/>
      <w:u w:val="single"/>
    </w:rPr>
  </w:style>
  <w:style w:type="character" w:styleId="HTML">
    <w:name w:val="HTML Acronym"/>
    <w:basedOn w:val="a0"/>
    <w:uiPriority w:val="99"/>
    <w:semiHidden/>
    <w:rsid w:val="00795CEE"/>
    <w:rPr>
      <w:shd w:val="clear" w:color="auto" w:fill="FFFF00"/>
    </w:rPr>
  </w:style>
  <w:style w:type="paragraph" w:customStyle="1" w:styleId="titlencpi">
    <w:name w:val="titlencpi"/>
    <w:basedOn w:val="a"/>
    <w:uiPriority w:val="99"/>
    <w:rsid w:val="00795CEE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795CEE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uiPriority w:val="99"/>
    <w:rsid w:val="00795CEE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uiPriority w:val="99"/>
    <w:rsid w:val="00795CEE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795CEE"/>
    <w:rPr>
      <w:rFonts w:ascii="Times New Roman" w:hAnsi="Times New Roman" w:cs="Times New Roman"/>
      <w:i/>
      <w:iCs/>
    </w:rPr>
  </w:style>
  <w:style w:type="character" w:customStyle="1" w:styleId="number">
    <w:name w:val="number"/>
    <w:uiPriority w:val="99"/>
    <w:rsid w:val="00795CEE"/>
    <w:rPr>
      <w:rFonts w:ascii="Times New Roman" w:hAnsi="Times New Roman" w:cs="Times New Roman"/>
      <w:i/>
      <w:iCs/>
    </w:rPr>
  </w:style>
  <w:style w:type="character" w:customStyle="1" w:styleId="post">
    <w:name w:val="post"/>
    <w:uiPriority w:val="99"/>
    <w:rsid w:val="00795C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uiPriority w:val="99"/>
    <w:rsid w:val="00795CE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C2242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22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7D"/>
    <w:pPr>
      <w:jc w:val="center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95CEE"/>
    <w:rPr>
      <w:color w:val="auto"/>
      <w:u w:val="single"/>
    </w:rPr>
  </w:style>
  <w:style w:type="character" w:styleId="HTML">
    <w:name w:val="HTML Acronym"/>
    <w:basedOn w:val="a0"/>
    <w:uiPriority w:val="99"/>
    <w:semiHidden/>
    <w:rsid w:val="00795CEE"/>
    <w:rPr>
      <w:shd w:val="clear" w:color="auto" w:fill="FFFF00"/>
    </w:rPr>
  </w:style>
  <w:style w:type="paragraph" w:customStyle="1" w:styleId="titlencpi">
    <w:name w:val="titlencpi"/>
    <w:basedOn w:val="a"/>
    <w:uiPriority w:val="99"/>
    <w:rsid w:val="00795CEE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795CEE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795CEE"/>
    <w:pPr>
      <w:spacing w:before="160" w:after="160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uiPriority w:val="99"/>
    <w:rsid w:val="00795CEE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uiPriority w:val="99"/>
    <w:rsid w:val="00795CEE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795CEE"/>
    <w:rPr>
      <w:rFonts w:ascii="Times New Roman" w:hAnsi="Times New Roman" w:cs="Times New Roman"/>
      <w:i/>
      <w:iCs/>
    </w:rPr>
  </w:style>
  <w:style w:type="character" w:customStyle="1" w:styleId="number">
    <w:name w:val="number"/>
    <w:uiPriority w:val="99"/>
    <w:rsid w:val="00795CEE"/>
    <w:rPr>
      <w:rFonts w:ascii="Times New Roman" w:hAnsi="Times New Roman" w:cs="Times New Roman"/>
      <w:i/>
      <w:iCs/>
    </w:rPr>
  </w:style>
  <w:style w:type="character" w:customStyle="1" w:styleId="post">
    <w:name w:val="post"/>
    <w:uiPriority w:val="99"/>
    <w:rsid w:val="00795C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uiPriority w:val="99"/>
    <w:rsid w:val="00795CEE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C2242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User401</cp:lastModifiedBy>
  <cp:revision>2</cp:revision>
  <cp:lastPrinted>2018-12-06T06:26:00Z</cp:lastPrinted>
  <dcterms:created xsi:type="dcterms:W3CDTF">2018-12-06T06:31:00Z</dcterms:created>
  <dcterms:modified xsi:type="dcterms:W3CDTF">2018-12-06T06:31:00Z</dcterms:modified>
</cp:coreProperties>
</file>