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2D" w:rsidRPr="00C8422D" w:rsidRDefault="00C8422D" w:rsidP="00C8422D">
      <w:pPr>
        <w:autoSpaceDE w:val="0"/>
        <w:autoSpaceDN w:val="0"/>
        <w:adjustRightInd w:val="0"/>
        <w:spacing w:after="0" w:line="240" w:lineRule="auto"/>
        <w:jc w:val="center"/>
        <w:outlineLvl w:val="1"/>
        <w:rPr>
          <w:rFonts w:ascii="Arial" w:hAnsi="Arial" w:cs="Arial"/>
          <w:b/>
          <w:bCs/>
          <w:sz w:val="20"/>
          <w:szCs w:val="20"/>
        </w:rPr>
      </w:pPr>
      <w:r w:rsidRPr="00C8422D">
        <w:rPr>
          <w:rFonts w:ascii="Arial" w:hAnsi="Arial" w:cs="Arial"/>
          <w:b/>
          <w:bCs/>
          <w:sz w:val="20"/>
          <w:szCs w:val="20"/>
        </w:rPr>
        <w:t>ПОСТАНОВЛЕНИЕ СОВЕТА МИНИСТРОВ РЕСПУБЛИКИ БЕЛАРУСЬ</w:t>
      </w:r>
    </w:p>
    <w:p w:rsidR="00C8422D" w:rsidRPr="00C8422D" w:rsidRDefault="00C8422D" w:rsidP="00C8422D">
      <w:pPr>
        <w:autoSpaceDE w:val="0"/>
        <w:autoSpaceDN w:val="0"/>
        <w:adjustRightInd w:val="0"/>
        <w:spacing w:after="0" w:line="240" w:lineRule="auto"/>
        <w:jc w:val="center"/>
        <w:outlineLvl w:val="1"/>
        <w:rPr>
          <w:rFonts w:ascii="Arial" w:hAnsi="Arial" w:cs="Arial"/>
          <w:b/>
          <w:bCs/>
          <w:sz w:val="20"/>
          <w:szCs w:val="20"/>
        </w:rPr>
      </w:pPr>
      <w:r w:rsidRPr="00C8422D">
        <w:rPr>
          <w:rFonts w:ascii="Arial" w:hAnsi="Arial" w:cs="Arial"/>
          <w:b/>
          <w:bCs/>
          <w:sz w:val="20"/>
          <w:szCs w:val="20"/>
        </w:rPr>
        <w:t>20 января 2006 г. N 73</w:t>
      </w:r>
    </w:p>
    <w:p w:rsidR="00C8422D" w:rsidRPr="00C8422D" w:rsidRDefault="00C8422D" w:rsidP="00C8422D">
      <w:pPr>
        <w:autoSpaceDE w:val="0"/>
        <w:autoSpaceDN w:val="0"/>
        <w:adjustRightInd w:val="0"/>
        <w:spacing w:after="0" w:line="240" w:lineRule="auto"/>
        <w:jc w:val="center"/>
        <w:outlineLvl w:val="1"/>
        <w:rPr>
          <w:rFonts w:ascii="Arial" w:hAnsi="Arial" w:cs="Arial"/>
          <w:b/>
          <w:bCs/>
          <w:sz w:val="20"/>
          <w:szCs w:val="20"/>
        </w:rPr>
      </w:pPr>
    </w:p>
    <w:p w:rsidR="00C8422D" w:rsidRPr="00C8422D" w:rsidRDefault="00C8422D" w:rsidP="00C8422D">
      <w:pPr>
        <w:autoSpaceDE w:val="0"/>
        <w:autoSpaceDN w:val="0"/>
        <w:adjustRightInd w:val="0"/>
        <w:spacing w:after="0" w:line="240" w:lineRule="auto"/>
        <w:jc w:val="center"/>
        <w:outlineLvl w:val="1"/>
        <w:rPr>
          <w:rFonts w:ascii="Arial" w:hAnsi="Arial" w:cs="Arial"/>
          <w:b/>
          <w:bCs/>
          <w:sz w:val="20"/>
          <w:szCs w:val="20"/>
        </w:rPr>
      </w:pPr>
      <w:r w:rsidRPr="00C8422D">
        <w:rPr>
          <w:rFonts w:ascii="Arial" w:hAnsi="Arial" w:cs="Arial"/>
          <w:b/>
          <w:bCs/>
          <w:sz w:val="20"/>
          <w:szCs w:val="20"/>
        </w:rPr>
        <w:t>ОБ УТВЕРЖДЕНИИ ПРАВИЛ ПРЕБЫВАНИЯ ИНОСТРАННЫХ ГРАЖДАН И ЛИЦ БЕЗ ГРАЖДАНСТВА В РЕСПУБЛИКЕ БЕЛАРУСЬ</w:t>
      </w:r>
    </w:p>
    <w:p w:rsidR="00C8422D" w:rsidRPr="00C8422D" w:rsidRDefault="00C8422D" w:rsidP="00C8422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8422D" w:rsidRPr="00C8422D">
        <w:trPr>
          <w:jc w:val="center"/>
        </w:trPr>
        <w:tc>
          <w:tcPr>
            <w:tcW w:w="5000" w:type="pct"/>
            <w:tcBorders>
              <w:left w:val="single" w:sz="24" w:space="0" w:color="CED3F1"/>
              <w:right w:val="single" w:sz="24" w:space="0" w:color="F4F3F8"/>
            </w:tcBorders>
            <w:shd w:val="clear" w:color="auto" w:fill="F4F3F8"/>
          </w:tcPr>
          <w:p w:rsidR="00C8422D" w:rsidRPr="00C8422D" w:rsidRDefault="00C8422D" w:rsidP="00C8422D">
            <w:pPr>
              <w:autoSpaceDE w:val="0"/>
              <w:autoSpaceDN w:val="0"/>
              <w:adjustRightInd w:val="0"/>
              <w:spacing w:after="0" w:line="240" w:lineRule="auto"/>
              <w:jc w:val="center"/>
              <w:rPr>
                <w:rFonts w:ascii="Arial" w:hAnsi="Arial" w:cs="Arial"/>
                <w:color w:val="392C69"/>
                <w:sz w:val="20"/>
                <w:szCs w:val="20"/>
              </w:rPr>
            </w:pPr>
            <w:r w:rsidRPr="00C8422D">
              <w:rPr>
                <w:rFonts w:ascii="Arial" w:hAnsi="Arial" w:cs="Arial"/>
                <w:color w:val="392C69"/>
                <w:sz w:val="20"/>
                <w:szCs w:val="20"/>
              </w:rPr>
              <w:t xml:space="preserve">(в ред. постановлений Совмина от 18.05.2006 </w:t>
            </w:r>
            <w:hyperlink r:id="rId4" w:history="1">
              <w:r w:rsidRPr="00C8422D">
                <w:rPr>
                  <w:rFonts w:ascii="Arial" w:hAnsi="Arial" w:cs="Arial"/>
                  <w:color w:val="0000FF"/>
                  <w:sz w:val="20"/>
                  <w:szCs w:val="20"/>
                </w:rPr>
                <w:t>N 630</w:t>
              </w:r>
            </w:hyperlink>
            <w:r w:rsidRPr="00C8422D">
              <w:rPr>
                <w:rFonts w:ascii="Arial" w:hAnsi="Arial" w:cs="Arial"/>
                <w:color w:val="392C69"/>
                <w:sz w:val="20"/>
                <w:szCs w:val="20"/>
              </w:rPr>
              <w:t>,</w:t>
            </w:r>
          </w:p>
          <w:p w:rsidR="00C8422D" w:rsidRPr="00C8422D" w:rsidRDefault="00C8422D" w:rsidP="00C8422D">
            <w:pPr>
              <w:autoSpaceDE w:val="0"/>
              <w:autoSpaceDN w:val="0"/>
              <w:adjustRightInd w:val="0"/>
              <w:spacing w:after="0" w:line="240" w:lineRule="auto"/>
              <w:jc w:val="center"/>
              <w:rPr>
                <w:rFonts w:ascii="Arial" w:hAnsi="Arial" w:cs="Arial"/>
                <w:color w:val="392C69"/>
                <w:sz w:val="20"/>
                <w:szCs w:val="20"/>
              </w:rPr>
            </w:pPr>
            <w:r w:rsidRPr="00C8422D">
              <w:rPr>
                <w:rFonts w:ascii="Arial" w:hAnsi="Arial" w:cs="Arial"/>
                <w:color w:val="392C69"/>
                <w:sz w:val="20"/>
                <w:szCs w:val="20"/>
              </w:rPr>
              <w:t xml:space="preserve">от 17.12.2007 </w:t>
            </w:r>
            <w:hyperlink r:id="rId5" w:history="1">
              <w:r w:rsidRPr="00C8422D">
                <w:rPr>
                  <w:rFonts w:ascii="Arial" w:hAnsi="Arial" w:cs="Arial"/>
                  <w:color w:val="0000FF"/>
                  <w:sz w:val="20"/>
                  <w:szCs w:val="20"/>
                </w:rPr>
                <w:t>N 1747</w:t>
              </w:r>
            </w:hyperlink>
            <w:r w:rsidRPr="00C8422D">
              <w:rPr>
                <w:rFonts w:ascii="Arial" w:hAnsi="Arial" w:cs="Arial"/>
                <w:color w:val="392C69"/>
                <w:sz w:val="20"/>
                <w:szCs w:val="20"/>
              </w:rPr>
              <w:t xml:space="preserve">, от 10.01.2008 </w:t>
            </w:r>
            <w:hyperlink r:id="rId6" w:history="1">
              <w:r w:rsidRPr="00C8422D">
                <w:rPr>
                  <w:rFonts w:ascii="Arial" w:hAnsi="Arial" w:cs="Arial"/>
                  <w:color w:val="0000FF"/>
                  <w:sz w:val="20"/>
                  <w:szCs w:val="20"/>
                </w:rPr>
                <w:t>N 21</w:t>
              </w:r>
            </w:hyperlink>
            <w:r w:rsidRPr="00C8422D">
              <w:rPr>
                <w:rFonts w:ascii="Arial" w:hAnsi="Arial" w:cs="Arial"/>
                <w:color w:val="392C69"/>
                <w:sz w:val="20"/>
                <w:szCs w:val="20"/>
              </w:rPr>
              <w:t xml:space="preserve">, от 09.07.2010 </w:t>
            </w:r>
            <w:hyperlink r:id="rId7" w:history="1">
              <w:r w:rsidRPr="00C8422D">
                <w:rPr>
                  <w:rFonts w:ascii="Arial" w:hAnsi="Arial" w:cs="Arial"/>
                  <w:color w:val="0000FF"/>
                  <w:sz w:val="20"/>
                  <w:szCs w:val="20"/>
                </w:rPr>
                <w:t>N 1030</w:t>
              </w:r>
            </w:hyperlink>
            <w:r w:rsidRPr="00C8422D">
              <w:rPr>
                <w:rFonts w:ascii="Arial" w:hAnsi="Arial" w:cs="Arial"/>
                <w:color w:val="392C69"/>
                <w:sz w:val="20"/>
                <w:szCs w:val="20"/>
              </w:rPr>
              <w:t>,</w:t>
            </w:r>
          </w:p>
          <w:p w:rsidR="00C8422D" w:rsidRPr="00C8422D" w:rsidRDefault="00C8422D" w:rsidP="00C8422D">
            <w:pPr>
              <w:autoSpaceDE w:val="0"/>
              <w:autoSpaceDN w:val="0"/>
              <w:adjustRightInd w:val="0"/>
              <w:spacing w:after="0" w:line="240" w:lineRule="auto"/>
              <w:jc w:val="center"/>
              <w:rPr>
                <w:rFonts w:ascii="Arial" w:hAnsi="Arial" w:cs="Arial"/>
                <w:color w:val="392C69"/>
                <w:sz w:val="20"/>
                <w:szCs w:val="20"/>
              </w:rPr>
            </w:pPr>
            <w:r w:rsidRPr="00C8422D">
              <w:rPr>
                <w:rFonts w:ascii="Arial" w:hAnsi="Arial" w:cs="Arial"/>
                <w:color w:val="392C69"/>
                <w:sz w:val="20"/>
                <w:szCs w:val="20"/>
              </w:rPr>
              <w:t xml:space="preserve">от 31.05.2012 </w:t>
            </w:r>
            <w:hyperlink r:id="rId8" w:history="1">
              <w:r w:rsidRPr="00C8422D">
                <w:rPr>
                  <w:rFonts w:ascii="Arial" w:hAnsi="Arial" w:cs="Arial"/>
                  <w:color w:val="0000FF"/>
                  <w:sz w:val="20"/>
                  <w:szCs w:val="20"/>
                </w:rPr>
                <w:t>N 508</w:t>
              </w:r>
            </w:hyperlink>
            <w:r w:rsidRPr="00C8422D">
              <w:rPr>
                <w:rFonts w:ascii="Arial" w:hAnsi="Arial" w:cs="Arial"/>
                <w:color w:val="392C69"/>
                <w:sz w:val="20"/>
                <w:szCs w:val="20"/>
              </w:rPr>
              <w:t xml:space="preserve">, от 27.07.2012 </w:t>
            </w:r>
            <w:hyperlink r:id="rId9" w:history="1">
              <w:r w:rsidRPr="00C8422D">
                <w:rPr>
                  <w:rFonts w:ascii="Arial" w:hAnsi="Arial" w:cs="Arial"/>
                  <w:color w:val="0000FF"/>
                  <w:sz w:val="20"/>
                  <w:szCs w:val="20"/>
                </w:rPr>
                <w:t>N 700</w:t>
              </w:r>
            </w:hyperlink>
            <w:r w:rsidRPr="00C8422D">
              <w:rPr>
                <w:rFonts w:ascii="Arial" w:hAnsi="Arial" w:cs="Arial"/>
                <w:color w:val="392C69"/>
                <w:sz w:val="20"/>
                <w:szCs w:val="20"/>
              </w:rPr>
              <w:t xml:space="preserve">, от 11.07.2014 </w:t>
            </w:r>
            <w:hyperlink r:id="rId10" w:history="1">
              <w:r w:rsidRPr="00C8422D">
                <w:rPr>
                  <w:rFonts w:ascii="Arial" w:hAnsi="Arial" w:cs="Arial"/>
                  <w:color w:val="0000FF"/>
                  <w:sz w:val="20"/>
                  <w:szCs w:val="20"/>
                </w:rPr>
                <w:t>N 662</w:t>
              </w:r>
            </w:hyperlink>
            <w:r w:rsidRPr="00C8422D">
              <w:rPr>
                <w:rFonts w:ascii="Arial" w:hAnsi="Arial" w:cs="Arial"/>
                <w:color w:val="392C69"/>
                <w:sz w:val="20"/>
                <w:szCs w:val="20"/>
              </w:rPr>
              <w:t>,</w:t>
            </w:r>
          </w:p>
          <w:p w:rsidR="00C8422D" w:rsidRPr="00C8422D" w:rsidRDefault="00C8422D" w:rsidP="00C8422D">
            <w:pPr>
              <w:autoSpaceDE w:val="0"/>
              <w:autoSpaceDN w:val="0"/>
              <w:adjustRightInd w:val="0"/>
              <w:spacing w:after="0" w:line="240" w:lineRule="auto"/>
              <w:jc w:val="center"/>
              <w:rPr>
                <w:rFonts w:ascii="Arial" w:hAnsi="Arial" w:cs="Arial"/>
                <w:color w:val="392C69"/>
                <w:sz w:val="20"/>
                <w:szCs w:val="20"/>
              </w:rPr>
            </w:pPr>
            <w:r w:rsidRPr="00C8422D">
              <w:rPr>
                <w:rFonts w:ascii="Arial" w:hAnsi="Arial" w:cs="Arial"/>
                <w:color w:val="392C69"/>
                <w:sz w:val="20"/>
                <w:szCs w:val="20"/>
              </w:rPr>
              <w:t xml:space="preserve">от 03.04.2017 </w:t>
            </w:r>
            <w:hyperlink r:id="rId11" w:history="1">
              <w:r w:rsidRPr="00C8422D">
                <w:rPr>
                  <w:rFonts w:ascii="Arial" w:hAnsi="Arial" w:cs="Arial"/>
                  <w:color w:val="0000FF"/>
                  <w:sz w:val="20"/>
                  <w:szCs w:val="20"/>
                </w:rPr>
                <w:t>N 246</w:t>
              </w:r>
            </w:hyperlink>
            <w:r w:rsidRPr="00C8422D">
              <w:rPr>
                <w:rFonts w:ascii="Arial" w:hAnsi="Arial" w:cs="Arial"/>
                <w:color w:val="392C69"/>
                <w:sz w:val="20"/>
                <w:szCs w:val="20"/>
              </w:rPr>
              <w:t xml:space="preserve">, от 02.06.2017 </w:t>
            </w:r>
            <w:hyperlink r:id="rId12" w:history="1">
              <w:r w:rsidRPr="00C8422D">
                <w:rPr>
                  <w:rFonts w:ascii="Arial" w:hAnsi="Arial" w:cs="Arial"/>
                  <w:color w:val="0000FF"/>
                  <w:sz w:val="20"/>
                  <w:szCs w:val="20"/>
                </w:rPr>
                <w:t>N 412</w:t>
              </w:r>
            </w:hyperlink>
            <w:r w:rsidRPr="00C8422D">
              <w:rPr>
                <w:rFonts w:ascii="Arial" w:hAnsi="Arial" w:cs="Arial"/>
                <w:color w:val="392C69"/>
                <w:sz w:val="20"/>
                <w:szCs w:val="20"/>
              </w:rPr>
              <w:t xml:space="preserve">, от 28.12.2018 </w:t>
            </w:r>
            <w:hyperlink r:id="rId13" w:history="1">
              <w:r w:rsidRPr="00C8422D">
                <w:rPr>
                  <w:rFonts w:ascii="Arial" w:hAnsi="Arial" w:cs="Arial"/>
                  <w:color w:val="0000FF"/>
                  <w:sz w:val="20"/>
                  <w:szCs w:val="20"/>
                </w:rPr>
                <w:t>N 962</w:t>
              </w:r>
            </w:hyperlink>
            <w:r w:rsidRPr="00C8422D">
              <w:rPr>
                <w:rFonts w:ascii="Arial" w:hAnsi="Arial" w:cs="Arial"/>
                <w:color w:val="392C69"/>
                <w:sz w:val="20"/>
                <w:szCs w:val="20"/>
              </w:rPr>
              <w:t>,</w:t>
            </w:r>
          </w:p>
          <w:p w:rsidR="00C8422D" w:rsidRPr="00C8422D" w:rsidRDefault="00C8422D" w:rsidP="00C8422D">
            <w:pPr>
              <w:autoSpaceDE w:val="0"/>
              <w:autoSpaceDN w:val="0"/>
              <w:adjustRightInd w:val="0"/>
              <w:spacing w:after="0" w:line="240" w:lineRule="auto"/>
              <w:jc w:val="center"/>
              <w:rPr>
                <w:rFonts w:ascii="Arial" w:hAnsi="Arial" w:cs="Arial"/>
                <w:color w:val="392C69"/>
                <w:sz w:val="20"/>
                <w:szCs w:val="20"/>
              </w:rPr>
            </w:pPr>
            <w:r w:rsidRPr="00C8422D">
              <w:rPr>
                <w:rFonts w:ascii="Arial" w:hAnsi="Arial" w:cs="Arial"/>
                <w:color w:val="392C69"/>
                <w:sz w:val="20"/>
                <w:szCs w:val="20"/>
              </w:rPr>
              <w:t xml:space="preserve">от 12.04.2019 </w:t>
            </w:r>
            <w:hyperlink r:id="rId14" w:history="1">
              <w:r w:rsidRPr="00C8422D">
                <w:rPr>
                  <w:rFonts w:ascii="Arial" w:hAnsi="Arial" w:cs="Arial"/>
                  <w:color w:val="0000FF"/>
                  <w:sz w:val="20"/>
                  <w:szCs w:val="20"/>
                </w:rPr>
                <w:t>N 240</w:t>
              </w:r>
            </w:hyperlink>
            <w:r w:rsidRPr="00C8422D">
              <w:rPr>
                <w:rFonts w:ascii="Arial" w:hAnsi="Arial" w:cs="Arial"/>
                <w:color w:val="392C69"/>
                <w:sz w:val="20"/>
                <w:szCs w:val="20"/>
              </w:rPr>
              <w:t xml:space="preserve">, от 29.06.2020 </w:t>
            </w:r>
            <w:hyperlink r:id="rId15" w:history="1">
              <w:r w:rsidRPr="00C8422D">
                <w:rPr>
                  <w:rFonts w:ascii="Arial" w:hAnsi="Arial" w:cs="Arial"/>
                  <w:color w:val="0000FF"/>
                  <w:sz w:val="20"/>
                  <w:szCs w:val="20"/>
                </w:rPr>
                <w:t>N 382</w:t>
              </w:r>
            </w:hyperlink>
            <w:r w:rsidRPr="00C8422D">
              <w:rPr>
                <w:rFonts w:ascii="Arial" w:hAnsi="Arial" w:cs="Arial"/>
                <w:color w:val="392C69"/>
                <w:sz w:val="20"/>
                <w:szCs w:val="20"/>
              </w:rPr>
              <w:t>)</w:t>
            </w:r>
          </w:p>
        </w:tc>
      </w:tr>
    </w:tbl>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ind w:firstLine="540"/>
        <w:jc w:val="both"/>
        <w:rPr>
          <w:rFonts w:ascii="Arial" w:hAnsi="Arial" w:cs="Arial"/>
          <w:sz w:val="20"/>
          <w:szCs w:val="20"/>
        </w:rPr>
      </w:pPr>
      <w:r w:rsidRPr="00C8422D">
        <w:rPr>
          <w:rFonts w:ascii="Arial" w:hAnsi="Arial" w:cs="Arial"/>
          <w:sz w:val="20"/>
          <w:szCs w:val="20"/>
        </w:rPr>
        <w:t xml:space="preserve">На основании </w:t>
      </w:r>
      <w:hyperlink r:id="rId16" w:history="1">
        <w:r w:rsidRPr="00C8422D">
          <w:rPr>
            <w:rFonts w:ascii="Arial" w:hAnsi="Arial" w:cs="Arial"/>
            <w:color w:val="0000FF"/>
            <w:sz w:val="20"/>
            <w:szCs w:val="20"/>
          </w:rPr>
          <w:t>части второй статьи 8</w:t>
        </w:r>
      </w:hyperlink>
      <w:r w:rsidRPr="00C8422D">
        <w:rPr>
          <w:rFonts w:ascii="Arial" w:hAnsi="Arial" w:cs="Arial"/>
          <w:sz w:val="20"/>
          <w:szCs w:val="20"/>
        </w:rPr>
        <w:t xml:space="preserve"> Закона Республики Беларусь от 4 января 2010 г. N 105-З "О правовом положении иностранных граждан и лиц без гражданства в Республике Беларусь" Совет Министров Республики Беларусь ПОСТАНОВЛЯЕТ:</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09.07.2010 </w:t>
      </w:r>
      <w:hyperlink r:id="rId17" w:history="1">
        <w:r w:rsidRPr="00C8422D">
          <w:rPr>
            <w:rFonts w:ascii="Arial" w:hAnsi="Arial" w:cs="Arial"/>
            <w:color w:val="0000FF"/>
            <w:sz w:val="20"/>
            <w:szCs w:val="20"/>
          </w:rPr>
          <w:t>N 1030</w:t>
        </w:r>
      </w:hyperlink>
      <w:r w:rsidRPr="00C8422D">
        <w:rPr>
          <w:rFonts w:ascii="Arial" w:hAnsi="Arial" w:cs="Arial"/>
          <w:sz w:val="20"/>
          <w:szCs w:val="20"/>
        </w:rPr>
        <w:t xml:space="preserve">, от 12.04.2019 </w:t>
      </w:r>
      <w:hyperlink r:id="rId18" w:history="1">
        <w:r w:rsidRPr="00C8422D">
          <w:rPr>
            <w:rFonts w:ascii="Arial" w:hAnsi="Arial" w:cs="Arial"/>
            <w:color w:val="0000FF"/>
            <w:sz w:val="20"/>
            <w:szCs w:val="20"/>
          </w:rPr>
          <w:t>N 240</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1. Утвердить </w:t>
      </w:r>
      <w:hyperlink w:anchor="Par39" w:history="1">
        <w:r w:rsidRPr="00C8422D">
          <w:rPr>
            <w:rFonts w:ascii="Arial" w:hAnsi="Arial" w:cs="Arial"/>
            <w:color w:val="0000FF"/>
            <w:sz w:val="20"/>
            <w:szCs w:val="20"/>
          </w:rPr>
          <w:t>Правила</w:t>
        </w:r>
      </w:hyperlink>
      <w:r w:rsidRPr="00C8422D">
        <w:rPr>
          <w:rFonts w:ascii="Arial" w:hAnsi="Arial" w:cs="Arial"/>
          <w:sz w:val="20"/>
          <w:szCs w:val="20"/>
        </w:rPr>
        <w:t xml:space="preserve"> пребывания иностранных граждан и лиц без гражданства в Республике Беларусь (прилагаются).</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9"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12.04.2019 N 240)</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1-1. Предоставить право разъяснять вопросы применения настоящего постановления:</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Государственному пограничному комитету - в части положений, распространяющих свое действие на органы пограничной службы;</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Министерству внутренних дел - в части положений, распространяющих свое действие на органы внутренних дел.</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(п. 1-1 введен </w:t>
      </w:r>
      <w:hyperlink r:id="rId20" w:history="1">
        <w:r w:rsidRPr="00C8422D">
          <w:rPr>
            <w:rFonts w:ascii="Arial" w:hAnsi="Arial" w:cs="Arial"/>
            <w:color w:val="0000FF"/>
            <w:sz w:val="20"/>
            <w:szCs w:val="20"/>
          </w:rPr>
          <w:t>постановлением</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2. Признать утратившими силу:</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hyperlink r:id="rId21" w:history="1">
        <w:r w:rsidRPr="00C8422D">
          <w:rPr>
            <w:rFonts w:ascii="Arial" w:hAnsi="Arial" w:cs="Arial"/>
            <w:color w:val="0000FF"/>
            <w:sz w:val="20"/>
            <w:szCs w:val="20"/>
          </w:rPr>
          <w:t>постановление</w:t>
        </w:r>
      </w:hyperlink>
      <w:r w:rsidRPr="00C8422D">
        <w:rPr>
          <w:rFonts w:ascii="Arial" w:hAnsi="Arial" w:cs="Arial"/>
          <w:sz w:val="20"/>
          <w:szCs w:val="20"/>
        </w:rPr>
        <w:t xml:space="preserve"> Совета Министров Республики Беларусь от 25 октября 1999 г. N 1654 "Об утверждении Правил пребывания иностранных граждан и лиц без гражданства в Республике Беларусь" (Национальный реестр правовых актов Республики Беларусь, 1999 г., N 84, 5/1905);</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hyperlink r:id="rId22" w:history="1">
        <w:r w:rsidRPr="00C8422D">
          <w:rPr>
            <w:rFonts w:ascii="Arial" w:hAnsi="Arial" w:cs="Arial"/>
            <w:color w:val="0000FF"/>
            <w:sz w:val="20"/>
            <w:szCs w:val="20"/>
          </w:rPr>
          <w:t>пункт 57</w:t>
        </w:r>
      </w:hyperlink>
      <w:r w:rsidRPr="00C8422D">
        <w:rPr>
          <w:rFonts w:ascii="Arial" w:hAnsi="Arial" w:cs="Arial"/>
          <w:sz w:val="20"/>
          <w:szCs w:val="20"/>
        </w:rPr>
        <w:t xml:space="preserve"> постановления Совета Министров Республики Беларусь от 15 июля 2002 г. N 949 "О внесении изменений в некоторые постановления Правительства Республики Беларусь" (Национальный реестр правовых актов Республики Беларусь, 2002 г., N 82, 5/10802).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3. Настоящее постановление вступает в силу с 5 февраля 2006 г.</w:t>
      </w:r>
    </w:p>
    <w:p w:rsidR="00C8422D" w:rsidRPr="00C8422D" w:rsidRDefault="00C8422D" w:rsidP="00C8422D">
      <w:pPr>
        <w:autoSpaceDE w:val="0"/>
        <w:autoSpaceDN w:val="0"/>
        <w:adjustRightInd w:val="0"/>
        <w:spacing w:after="0" w:line="240" w:lineRule="auto"/>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C8422D" w:rsidRPr="00C8422D">
        <w:tc>
          <w:tcPr>
            <w:tcW w:w="5103" w:type="dxa"/>
          </w:tcPr>
          <w:p w:rsidR="00C8422D" w:rsidRPr="00C8422D" w:rsidRDefault="00C8422D" w:rsidP="00C8422D">
            <w:pPr>
              <w:autoSpaceDE w:val="0"/>
              <w:autoSpaceDN w:val="0"/>
              <w:adjustRightInd w:val="0"/>
              <w:spacing w:after="0" w:line="240" w:lineRule="auto"/>
              <w:rPr>
                <w:rFonts w:ascii="Arial" w:hAnsi="Arial" w:cs="Arial"/>
                <w:sz w:val="20"/>
                <w:szCs w:val="20"/>
              </w:rPr>
            </w:pPr>
            <w:r w:rsidRPr="00C8422D">
              <w:rPr>
                <w:rFonts w:ascii="Arial" w:hAnsi="Arial" w:cs="Arial"/>
                <w:sz w:val="20"/>
                <w:szCs w:val="20"/>
              </w:rPr>
              <w:t>Премьер-министр Республики Беларусь</w:t>
            </w:r>
          </w:p>
        </w:tc>
        <w:tc>
          <w:tcPr>
            <w:tcW w:w="5103" w:type="dxa"/>
          </w:tcPr>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С.Сидорский</w:t>
            </w:r>
          </w:p>
        </w:tc>
      </w:tr>
    </w:tbl>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УТВЕРЖДЕНО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Постановление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Совета Министров</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Республики Беларусь</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20.01.2006 N 73</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(в редакции постановления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Совета Министров</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Республики Беларусь</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09.07.2010 N 1030)</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center"/>
        <w:outlineLvl w:val="1"/>
        <w:rPr>
          <w:rFonts w:ascii="Arial" w:hAnsi="Arial" w:cs="Arial"/>
          <w:b/>
          <w:bCs/>
          <w:sz w:val="20"/>
          <w:szCs w:val="20"/>
        </w:rPr>
      </w:pPr>
      <w:bookmarkStart w:id="0" w:name="Par39"/>
      <w:bookmarkEnd w:id="0"/>
      <w:r w:rsidRPr="00C8422D">
        <w:rPr>
          <w:rFonts w:ascii="Arial" w:hAnsi="Arial" w:cs="Arial"/>
          <w:b/>
          <w:bCs/>
          <w:sz w:val="20"/>
          <w:szCs w:val="20"/>
        </w:rPr>
        <w:t>ПРАВИЛА</w:t>
      </w:r>
    </w:p>
    <w:p w:rsidR="00C8422D" w:rsidRPr="00C8422D" w:rsidRDefault="00C8422D" w:rsidP="00C8422D">
      <w:pPr>
        <w:autoSpaceDE w:val="0"/>
        <w:autoSpaceDN w:val="0"/>
        <w:adjustRightInd w:val="0"/>
        <w:spacing w:after="0" w:line="240" w:lineRule="auto"/>
        <w:jc w:val="center"/>
        <w:outlineLvl w:val="1"/>
        <w:rPr>
          <w:rFonts w:ascii="Arial" w:hAnsi="Arial" w:cs="Arial"/>
          <w:b/>
          <w:bCs/>
          <w:sz w:val="20"/>
          <w:szCs w:val="20"/>
        </w:rPr>
      </w:pPr>
      <w:r w:rsidRPr="00C8422D">
        <w:rPr>
          <w:rFonts w:ascii="Arial" w:hAnsi="Arial" w:cs="Arial"/>
          <w:b/>
          <w:bCs/>
          <w:sz w:val="20"/>
          <w:szCs w:val="20"/>
        </w:rPr>
        <w:t>ПРЕБЫВАНИЯ ИНОСТРАННЫХ ГРАЖДАН И ЛИЦ БЕЗ ГРАЖДАНСТВА В РЕСПУБЛИКЕ БЕЛАРУСЬ</w:t>
      </w:r>
    </w:p>
    <w:p w:rsidR="00C8422D" w:rsidRPr="00C8422D" w:rsidRDefault="00C8422D" w:rsidP="00C8422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8422D" w:rsidRPr="00C8422D">
        <w:trPr>
          <w:jc w:val="center"/>
        </w:trPr>
        <w:tc>
          <w:tcPr>
            <w:tcW w:w="5000" w:type="pct"/>
            <w:tcBorders>
              <w:left w:val="single" w:sz="24" w:space="0" w:color="CED3F1"/>
              <w:right w:val="single" w:sz="24" w:space="0" w:color="F4F3F8"/>
            </w:tcBorders>
            <w:shd w:val="clear" w:color="auto" w:fill="F4F3F8"/>
          </w:tcPr>
          <w:p w:rsidR="00C8422D" w:rsidRPr="00C8422D" w:rsidRDefault="00C8422D" w:rsidP="00C8422D">
            <w:pPr>
              <w:autoSpaceDE w:val="0"/>
              <w:autoSpaceDN w:val="0"/>
              <w:adjustRightInd w:val="0"/>
              <w:spacing w:after="0" w:line="240" w:lineRule="auto"/>
              <w:jc w:val="center"/>
              <w:rPr>
                <w:rFonts w:ascii="Arial" w:hAnsi="Arial" w:cs="Arial"/>
                <w:color w:val="392C69"/>
                <w:sz w:val="20"/>
                <w:szCs w:val="20"/>
              </w:rPr>
            </w:pPr>
            <w:r w:rsidRPr="00C8422D">
              <w:rPr>
                <w:rFonts w:ascii="Arial" w:hAnsi="Arial" w:cs="Arial"/>
                <w:color w:val="392C69"/>
                <w:sz w:val="20"/>
                <w:szCs w:val="20"/>
              </w:rPr>
              <w:t xml:space="preserve">(в ред. постановлений Совмина от 09.07.2010 </w:t>
            </w:r>
            <w:hyperlink r:id="rId23" w:history="1">
              <w:r w:rsidRPr="00C8422D">
                <w:rPr>
                  <w:rFonts w:ascii="Arial" w:hAnsi="Arial" w:cs="Arial"/>
                  <w:color w:val="0000FF"/>
                  <w:sz w:val="20"/>
                  <w:szCs w:val="20"/>
                </w:rPr>
                <w:t>N 1030</w:t>
              </w:r>
            </w:hyperlink>
            <w:r w:rsidRPr="00C8422D">
              <w:rPr>
                <w:rFonts w:ascii="Arial" w:hAnsi="Arial" w:cs="Arial"/>
                <w:color w:val="392C69"/>
                <w:sz w:val="20"/>
                <w:szCs w:val="20"/>
              </w:rPr>
              <w:t>,</w:t>
            </w:r>
          </w:p>
          <w:p w:rsidR="00C8422D" w:rsidRPr="00C8422D" w:rsidRDefault="00C8422D" w:rsidP="00C8422D">
            <w:pPr>
              <w:autoSpaceDE w:val="0"/>
              <w:autoSpaceDN w:val="0"/>
              <w:adjustRightInd w:val="0"/>
              <w:spacing w:after="0" w:line="240" w:lineRule="auto"/>
              <w:jc w:val="center"/>
              <w:rPr>
                <w:rFonts w:ascii="Arial" w:hAnsi="Arial" w:cs="Arial"/>
                <w:color w:val="392C69"/>
                <w:sz w:val="20"/>
                <w:szCs w:val="20"/>
              </w:rPr>
            </w:pPr>
            <w:r w:rsidRPr="00C8422D">
              <w:rPr>
                <w:rFonts w:ascii="Arial" w:hAnsi="Arial" w:cs="Arial"/>
                <w:color w:val="392C69"/>
                <w:sz w:val="20"/>
                <w:szCs w:val="20"/>
              </w:rPr>
              <w:t xml:space="preserve">от 31.05.2012 </w:t>
            </w:r>
            <w:hyperlink r:id="rId24" w:history="1">
              <w:r w:rsidRPr="00C8422D">
                <w:rPr>
                  <w:rFonts w:ascii="Arial" w:hAnsi="Arial" w:cs="Arial"/>
                  <w:color w:val="0000FF"/>
                  <w:sz w:val="20"/>
                  <w:szCs w:val="20"/>
                </w:rPr>
                <w:t>N 508</w:t>
              </w:r>
            </w:hyperlink>
            <w:r w:rsidRPr="00C8422D">
              <w:rPr>
                <w:rFonts w:ascii="Arial" w:hAnsi="Arial" w:cs="Arial"/>
                <w:color w:val="392C69"/>
                <w:sz w:val="20"/>
                <w:szCs w:val="20"/>
              </w:rPr>
              <w:t xml:space="preserve">, от 27.07.2012 </w:t>
            </w:r>
            <w:hyperlink r:id="rId25" w:history="1">
              <w:r w:rsidRPr="00C8422D">
                <w:rPr>
                  <w:rFonts w:ascii="Arial" w:hAnsi="Arial" w:cs="Arial"/>
                  <w:color w:val="0000FF"/>
                  <w:sz w:val="20"/>
                  <w:szCs w:val="20"/>
                </w:rPr>
                <w:t>N 700</w:t>
              </w:r>
            </w:hyperlink>
            <w:r w:rsidRPr="00C8422D">
              <w:rPr>
                <w:rFonts w:ascii="Arial" w:hAnsi="Arial" w:cs="Arial"/>
                <w:color w:val="392C69"/>
                <w:sz w:val="20"/>
                <w:szCs w:val="20"/>
              </w:rPr>
              <w:t xml:space="preserve">, от 11.07.2014 </w:t>
            </w:r>
            <w:hyperlink r:id="rId26" w:history="1">
              <w:r w:rsidRPr="00C8422D">
                <w:rPr>
                  <w:rFonts w:ascii="Arial" w:hAnsi="Arial" w:cs="Arial"/>
                  <w:color w:val="0000FF"/>
                  <w:sz w:val="20"/>
                  <w:szCs w:val="20"/>
                </w:rPr>
                <w:t>N 662</w:t>
              </w:r>
            </w:hyperlink>
            <w:r w:rsidRPr="00C8422D">
              <w:rPr>
                <w:rFonts w:ascii="Arial" w:hAnsi="Arial" w:cs="Arial"/>
                <w:color w:val="392C69"/>
                <w:sz w:val="20"/>
                <w:szCs w:val="20"/>
              </w:rPr>
              <w:t>,</w:t>
            </w:r>
          </w:p>
          <w:p w:rsidR="00C8422D" w:rsidRPr="00C8422D" w:rsidRDefault="00C8422D" w:rsidP="00C8422D">
            <w:pPr>
              <w:autoSpaceDE w:val="0"/>
              <w:autoSpaceDN w:val="0"/>
              <w:adjustRightInd w:val="0"/>
              <w:spacing w:after="0" w:line="240" w:lineRule="auto"/>
              <w:jc w:val="center"/>
              <w:rPr>
                <w:rFonts w:ascii="Arial" w:hAnsi="Arial" w:cs="Arial"/>
                <w:color w:val="392C69"/>
                <w:sz w:val="20"/>
                <w:szCs w:val="20"/>
              </w:rPr>
            </w:pPr>
            <w:r w:rsidRPr="00C8422D">
              <w:rPr>
                <w:rFonts w:ascii="Arial" w:hAnsi="Arial" w:cs="Arial"/>
                <w:color w:val="392C69"/>
                <w:sz w:val="20"/>
                <w:szCs w:val="20"/>
              </w:rPr>
              <w:t xml:space="preserve">от 03.04.2017 </w:t>
            </w:r>
            <w:hyperlink r:id="rId27" w:history="1">
              <w:r w:rsidRPr="00C8422D">
                <w:rPr>
                  <w:rFonts w:ascii="Arial" w:hAnsi="Arial" w:cs="Arial"/>
                  <w:color w:val="0000FF"/>
                  <w:sz w:val="20"/>
                  <w:szCs w:val="20"/>
                </w:rPr>
                <w:t>N 246</w:t>
              </w:r>
            </w:hyperlink>
            <w:r w:rsidRPr="00C8422D">
              <w:rPr>
                <w:rFonts w:ascii="Arial" w:hAnsi="Arial" w:cs="Arial"/>
                <w:color w:val="392C69"/>
                <w:sz w:val="20"/>
                <w:szCs w:val="20"/>
              </w:rPr>
              <w:t xml:space="preserve">, от 02.06.2017 </w:t>
            </w:r>
            <w:hyperlink r:id="rId28" w:history="1">
              <w:r w:rsidRPr="00C8422D">
                <w:rPr>
                  <w:rFonts w:ascii="Arial" w:hAnsi="Arial" w:cs="Arial"/>
                  <w:color w:val="0000FF"/>
                  <w:sz w:val="20"/>
                  <w:szCs w:val="20"/>
                </w:rPr>
                <w:t>N 412</w:t>
              </w:r>
            </w:hyperlink>
            <w:r w:rsidRPr="00C8422D">
              <w:rPr>
                <w:rFonts w:ascii="Arial" w:hAnsi="Arial" w:cs="Arial"/>
                <w:color w:val="392C69"/>
                <w:sz w:val="20"/>
                <w:szCs w:val="20"/>
              </w:rPr>
              <w:t xml:space="preserve">, от 28.12.2018 </w:t>
            </w:r>
            <w:hyperlink r:id="rId29" w:history="1">
              <w:r w:rsidRPr="00C8422D">
                <w:rPr>
                  <w:rFonts w:ascii="Arial" w:hAnsi="Arial" w:cs="Arial"/>
                  <w:color w:val="0000FF"/>
                  <w:sz w:val="20"/>
                  <w:szCs w:val="20"/>
                </w:rPr>
                <w:t>N 962</w:t>
              </w:r>
            </w:hyperlink>
            <w:r w:rsidRPr="00C8422D">
              <w:rPr>
                <w:rFonts w:ascii="Arial" w:hAnsi="Arial" w:cs="Arial"/>
                <w:color w:val="392C69"/>
                <w:sz w:val="20"/>
                <w:szCs w:val="20"/>
              </w:rPr>
              <w:t>,</w:t>
            </w:r>
          </w:p>
          <w:p w:rsidR="00C8422D" w:rsidRPr="00C8422D" w:rsidRDefault="00C8422D" w:rsidP="00C8422D">
            <w:pPr>
              <w:autoSpaceDE w:val="0"/>
              <w:autoSpaceDN w:val="0"/>
              <w:adjustRightInd w:val="0"/>
              <w:spacing w:after="0" w:line="240" w:lineRule="auto"/>
              <w:jc w:val="center"/>
              <w:rPr>
                <w:rFonts w:ascii="Arial" w:hAnsi="Arial" w:cs="Arial"/>
                <w:color w:val="392C69"/>
                <w:sz w:val="20"/>
                <w:szCs w:val="20"/>
              </w:rPr>
            </w:pPr>
            <w:r w:rsidRPr="00C8422D">
              <w:rPr>
                <w:rFonts w:ascii="Arial" w:hAnsi="Arial" w:cs="Arial"/>
                <w:color w:val="392C69"/>
                <w:sz w:val="20"/>
                <w:szCs w:val="20"/>
              </w:rPr>
              <w:t xml:space="preserve">от 12.04.2019 </w:t>
            </w:r>
            <w:hyperlink r:id="rId30" w:history="1">
              <w:r w:rsidRPr="00C8422D">
                <w:rPr>
                  <w:rFonts w:ascii="Arial" w:hAnsi="Arial" w:cs="Arial"/>
                  <w:color w:val="0000FF"/>
                  <w:sz w:val="20"/>
                  <w:szCs w:val="20"/>
                </w:rPr>
                <w:t>N 240</w:t>
              </w:r>
            </w:hyperlink>
            <w:r w:rsidRPr="00C8422D">
              <w:rPr>
                <w:rFonts w:ascii="Arial" w:hAnsi="Arial" w:cs="Arial"/>
                <w:color w:val="392C69"/>
                <w:sz w:val="20"/>
                <w:szCs w:val="20"/>
              </w:rPr>
              <w:t xml:space="preserve">, от 29.06.2020 </w:t>
            </w:r>
            <w:hyperlink r:id="rId31" w:history="1">
              <w:r w:rsidRPr="00C8422D">
                <w:rPr>
                  <w:rFonts w:ascii="Arial" w:hAnsi="Arial" w:cs="Arial"/>
                  <w:color w:val="0000FF"/>
                  <w:sz w:val="20"/>
                  <w:szCs w:val="20"/>
                </w:rPr>
                <w:t>N 382</w:t>
              </w:r>
            </w:hyperlink>
            <w:r w:rsidRPr="00C8422D">
              <w:rPr>
                <w:rFonts w:ascii="Arial" w:hAnsi="Arial" w:cs="Arial"/>
                <w:color w:val="392C69"/>
                <w:sz w:val="20"/>
                <w:szCs w:val="20"/>
              </w:rPr>
              <w:t>)</w:t>
            </w:r>
          </w:p>
        </w:tc>
      </w:tr>
    </w:tbl>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ind w:firstLine="540"/>
        <w:jc w:val="both"/>
        <w:rPr>
          <w:rFonts w:ascii="Arial" w:hAnsi="Arial" w:cs="Arial"/>
          <w:sz w:val="20"/>
          <w:szCs w:val="20"/>
        </w:rPr>
      </w:pPr>
      <w:r w:rsidRPr="00C8422D">
        <w:rPr>
          <w:rFonts w:ascii="Arial" w:hAnsi="Arial" w:cs="Arial"/>
          <w:sz w:val="20"/>
          <w:szCs w:val="20"/>
        </w:rPr>
        <w:t xml:space="preserve">1. Настоящими Правилами, разработанными в соответствии с </w:t>
      </w:r>
      <w:hyperlink r:id="rId32" w:history="1">
        <w:r w:rsidRPr="00C8422D">
          <w:rPr>
            <w:rFonts w:ascii="Arial" w:hAnsi="Arial" w:cs="Arial"/>
            <w:color w:val="0000FF"/>
            <w:sz w:val="20"/>
            <w:szCs w:val="20"/>
          </w:rPr>
          <w:t>частью второй статьи 8</w:t>
        </w:r>
      </w:hyperlink>
      <w:r w:rsidRPr="00C8422D">
        <w:rPr>
          <w:rFonts w:ascii="Arial" w:hAnsi="Arial" w:cs="Arial"/>
          <w:sz w:val="20"/>
          <w:szCs w:val="20"/>
        </w:rPr>
        <w:t xml:space="preserve"> Закона Республики Беларусь "О правовом положении иностранных граждан и лиц без гражданства в Республике Беларусь" (далее - Закон), определяется порядок передвижения иностранных граждан и лиц без гражданства (далее, если иное не определено настоящими Правилами, - иностранцы), выбора ими места пребывания (места жительства) в пределах территории Республики Беларусь, а также порядок оформления иностранцами регистрации, продления срока временного пребывания в Республике Беларусь (далее - срок временного пребывания), разрешения на временное проживание в Республике Беларусь (далее - разрешение на временное проживание).</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33"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12.04.2019 N 240)</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2. Для целей настоящих Правил под юридическими или физическими лицами, ходатайствующими о въезде иностранца в Республику Беларусь, пребывании или проживании в Республике Беларусь, понимаются юридические или физические лица, индивидуальные предприниматели, физическое лицо или сельскохозяйственная организация, оказывающие услуги в сфере агроэкотуризма в порядке, установленном законодательными актами (далее - субъекты агроэкотуризма), принимающие иностранцев, получившие документ для приглашения иностранца в Республику Беларусь, оформившие ходатайство, на основании которого иностранцу выдана виза Республики Беларусь (далее - виза) или осуществлены регистрация иностранца, продление срока временного пребывания либо выдано разрешение на временное проживание.</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11.07.2014 </w:t>
      </w:r>
      <w:hyperlink r:id="rId34" w:history="1">
        <w:r w:rsidRPr="00C8422D">
          <w:rPr>
            <w:rFonts w:ascii="Arial" w:hAnsi="Arial" w:cs="Arial"/>
            <w:color w:val="0000FF"/>
            <w:sz w:val="20"/>
            <w:szCs w:val="20"/>
          </w:rPr>
          <w:t>N 662</w:t>
        </w:r>
      </w:hyperlink>
      <w:r w:rsidRPr="00C8422D">
        <w:rPr>
          <w:rFonts w:ascii="Arial" w:hAnsi="Arial" w:cs="Arial"/>
          <w:sz w:val="20"/>
          <w:szCs w:val="20"/>
        </w:rPr>
        <w:t xml:space="preserve">, от 12.04.2019 </w:t>
      </w:r>
      <w:hyperlink r:id="rId35" w:history="1">
        <w:r w:rsidRPr="00C8422D">
          <w:rPr>
            <w:rFonts w:ascii="Arial" w:hAnsi="Arial" w:cs="Arial"/>
            <w:color w:val="0000FF"/>
            <w:sz w:val="20"/>
            <w:szCs w:val="20"/>
          </w:rPr>
          <w:t>N 240</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3. Иностранцы, находящиеся в Республике Беларусь, обязаны иметь при себе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 (далее - документ для выезда за границу), другие документы, установленные законодательством, международными договорами Республики Беларусь и настоящими Правилами, которые подтверждают, что эти иностранцы временно пребывают или временно либо постоянно проживают в Республике Беларусь, и предъявлять их по требованию должностных лиц органов внутренних дел, органов государственной безопасности, органов пограничной службы и таможенных органов.</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11.07.2014 </w:t>
      </w:r>
      <w:hyperlink r:id="rId36" w:history="1">
        <w:r w:rsidRPr="00C8422D">
          <w:rPr>
            <w:rFonts w:ascii="Arial" w:hAnsi="Arial" w:cs="Arial"/>
            <w:color w:val="0000FF"/>
            <w:sz w:val="20"/>
            <w:szCs w:val="20"/>
          </w:rPr>
          <w:t>N 662</w:t>
        </w:r>
      </w:hyperlink>
      <w:r w:rsidRPr="00C8422D">
        <w:rPr>
          <w:rFonts w:ascii="Arial" w:hAnsi="Arial" w:cs="Arial"/>
          <w:sz w:val="20"/>
          <w:szCs w:val="20"/>
        </w:rPr>
        <w:t xml:space="preserve">, от 28.12.2018 </w:t>
      </w:r>
      <w:hyperlink r:id="rId37" w:history="1">
        <w:r w:rsidRPr="00C8422D">
          <w:rPr>
            <w:rFonts w:ascii="Arial" w:hAnsi="Arial" w:cs="Arial"/>
            <w:color w:val="0000FF"/>
            <w:sz w:val="20"/>
            <w:szCs w:val="20"/>
          </w:rPr>
          <w:t>N 962</w:t>
        </w:r>
      </w:hyperlink>
      <w:r w:rsidRPr="00C8422D">
        <w:rPr>
          <w:rFonts w:ascii="Arial" w:hAnsi="Arial" w:cs="Arial"/>
          <w:sz w:val="20"/>
          <w:szCs w:val="20"/>
        </w:rPr>
        <w:t xml:space="preserve">, от 12.04.2019 </w:t>
      </w:r>
      <w:hyperlink r:id="rId38" w:history="1">
        <w:r w:rsidRPr="00C8422D">
          <w:rPr>
            <w:rFonts w:ascii="Arial" w:hAnsi="Arial" w:cs="Arial"/>
            <w:color w:val="0000FF"/>
            <w:sz w:val="20"/>
            <w:szCs w:val="20"/>
          </w:rPr>
          <w:t>N 240</w:t>
        </w:r>
      </w:hyperlink>
      <w:r w:rsidRPr="00C8422D">
        <w:rPr>
          <w:rFonts w:ascii="Arial" w:hAnsi="Arial" w:cs="Arial"/>
          <w:sz w:val="20"/>
          <w:szCs w:val="20"/>
        </w:rPr>
        <w:t xml:space="preserve">, от 29.06.2020 </w:t>
      </w:r>
      <w:hyperlink r:id="rId39"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Иностранцы, временно пребывающие и временно проживающие в Республике Беларусь, находящиеся в пограничной зоне Республики Беларусь, обязаны иметь при себе документы для выезда за границу и пропуска, выданные органами пограничной службы.</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Документ для выезда за границу является недействительным в случаях:</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отсутствия в нем сведений, указанных в образце документа для выезда за границу, представленном государством гражданской принадлежности либо обычного места жительства иностранца или международной организацией;</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его подделки;</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истечения срока его действия;</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невозможности идентификации сведений, указанных в документе для выезда за границу, либо средств защиты бланка этого документа;</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принадлежности документа для выезда за границу иному иностранцу.</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4. Иностранцы, въехавшие в Республику Беларусь на основании документа, определенного международным договором Республики Беларусь с сопредельным государством о правилах приграничного </w:t>
      </w:r>
      <w:r w:rsidRPr="00C8422D">
        <w:rPr>
          <w:rFonts w:ascii="Arial" w:hAnsi="Arial" w:cs="Arial"/>
          <w:sz w:val="20"/>
          <w:szCs w:val="20"/>
        </w:rPr>
        <w:lastRenderedPageBreak/>
        <w:t xml:space="preserve">движения и предоставляющего его владельцу право многократного въезда, выезда и пребывания на приграничной территории Республики Беларусь (далее - </w:t>
      </w:r>
      <w:hyperlink r:id="rId40" w:history="1">
        <w:r w:rsidRPr="00C8422D">
          <w:rPr>
            <w:rFonts w:ascii="Arial" w:hAnsi="Arial" w:cs="Arial"/>
            <w:color w:val="0000FF"/>
            <w:sz w:val="20"/>
            <w:szCs w:val="20"/>
          </w:rPr>
          <w:t>разрешение</w:t>
        </w:r>
      </w:hyperlink>
      <w:r w:rsidRPr="00C8422D">
        <w:rPr>
          <w:rFonts w:ascii="Arial" w:hAnsi="Arial" w:cs="Arial"/>
          <w:sz w:val="20"/>
          <w:szCs w:val="20"/>
        </w:rPr>
        <w:t xml:space="preserve"> на приграничное движение), не имеют права передвигаться за пределами приграничной территории Республики Беларусь, за исключением случаев, предусмотренных таким международным договором.</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Временно пребывающие и временно проживающие в Республике Беларусь иностранцы имеют право свободно передвигаться в пограничной зоне в пределах территории, указанной в пропуске, выданном органами пограничной службы, при наличии документа для выезда за границу и пропуска, если иное не определено международными договорами Республики Беларусь.</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Иностранцам, осуществляющим транзитный проезд (транзит) через пограничную зону и (или) пограничную полосу, разрешаются въезд (вход), временное пребывание и передвижение через пограничную зону на основании документов для выезда за границу по кратчайшему маршруту следования в порядке, установленном </w:t>
      </w:r>
      <w:hyperlink r:id="rId41" w:history="1">
        <w:r w:rsidRPr="00C8422D">
          <w:rPr>
            <w:rFonts w:ascii="Arial" w:hAnsi="Arial" w:cs="Arial"/>
            <w:color w:val="0000FF"/>
            <w:sz w:val="20"/>
            <w:szCs w:val="20"/>
          </w:rPr>
          <w:t>частями пятой</w:t>
        </w:r>
      </w:hyperlink>
      <w:r w:rsidRPr="00C8422D">
        <w:rPr>
          <w:rFonts w:ascii="Arial" w:hAnsi="Arial" w:cs="Arial"/>
          <w:sz w:val="20"/>
          <w:szCs w:val="20"/>
        </w:rPr>
        <w:t xml:space="preserve"> и </w:t>
      </w:r>
      <w:hyperlink r:id="rId42" w:history="1">
        <w:r w:rsidRPr="00C8422D">
          <w:rPr>
            <w:rFonts w:ascii="Arial" w:hAnsi="Arial" w:cs="Arial"/>
            <w:color w:val="0000FF"/>
            <w:sz w:val="20"/>
            <w:szCs w:val="20"/>
          </w:rPr>
          <w:t>восьмой статьи 37</w:t>
        </w:r>
      </w:hyperlink>
      <w:r w:rsidRPr="00C8422D">
        <w:rPr>
          <w:rFonts w:ascii="Arial" w:hAnsi="Arial" w:cs="Arial"/>
          <w:sz w:val="20"/>
          <w:szCs w:val="20"/>
        </w:rPr>
        <w:t xml:space="preserve"> Закона Республики Беларусь от 21 июля 2008 г. N 419-З "О Государственной границе Республики Беларусь".</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(часть третья п. 4 в ред. </w:t>
      </w:r>
      <w:hyperlink r:id="rId43"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12.04.2019 N 240)</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5. Должностное лицо органов пограничной службы, а в пунктах пропуска, в которых контроль за соблюдением правил пребывания иностранцев в Республике Беларусь, а также правил транзитного проезда (транзита) иностранцев через территорию Республики Беларусь осуществляется таможенными органами, должностное лицо таможенных органов при принятии решения о въезде иностранца в Республику Беларусь в пределах своей компетенции проверяет наличие у него оснований, предусмотренных в </w:t>
      </w:r>
      <w:hyperlink r:id="rId44" w:history="1">
        <w:r w:rsidRPr="00C8422D">
          <w:rPr>
            <w:rFonts w:ascii="Arial" w:hAnsi="Arial" w:cs="Arial"/>
            <w:color w:val="0000FF"/>
            <w:sz w:val="20"/>
            <w:szCs w:val="20"/>
          </w:rPr>
          <w:t>частях первой</w:t>
        </w:r>
      </w:hyperlink>
      <w:r w:rsidRPr="00C8422D">
        <w:rPr>
          <w:rFonts w:ascii="Arial" w:hAnsi="Arial" w:cs="Arial"/>
          <w:sz w:val="20"/>
          <w:szCs w:val="20"/>
        </w:rPr>
        <w:t xml:space="preserve"> и </w:t>
      </w:r>
      <w:hyperlink r:id="rId45" w:history="1">
        <w:r w:rsidRPr="00C8422D">
          <w:rPr>
            <w:rFonts w:ascii="Arial" w:hAnsi="Arial" w:cs="Arial"/>
            <w:color w:val="0000FF"/>
            <w:sz w:val="20"/>
            <w:szCs w:val="20"/>
          </w:rPr>
          <w:t>второй статьи 30</w:t>
        </w:r>
      </w:hyperlink>
      <w:r w:rsidRPr="00C8422D">
        <w:rPr>
          <w:rFonts w:ascii="Arial" w:hAnsi="Arial" w:cs="Arial"/>
          <w:sz w:val="20"/>
          <w:szCs w:val="20"/>
        </w:rPr>
        <w:t xml:space="preserve"> Закона.</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В случае установления оснований, предусмотренных в </w:t>
      </w:r>
      <w:hyperlink r:id="rId46" w:history="1">
        <w:r w:rsidRPr="00C8422D">
          <w:rPr>
            <w:rFonts w:ascii="Arial" w:hAnsi="Arial" w:cs="Arial"/>
            <w:color w:val="0000FF"/>
            <w:sz w:val="20"/>
            <w:szCs w:val="20"/>
          </w:rPr>
          <w:t>части первой статьи 30</w:t>
        </w:r>
      </w:hyperlink>
      <w:r w:rsidRPr="00C8422D">
        <w:rPr>
          <w:rFonts w:ascii="Arial" w:hAnsi="Arial" w:cs="Arial"/>
          <w:sz w:val="20"/>
          <w:szCs w:val="20"/>
        </w:rPr>
        <w:t xml:space="preserve"> Закона, должностное лицо органов пограничной службы, а в пунктах пропуска, в которых контроль за соблюдением правил пребывания иностранцев в Республике Беларусь, а также правил транзитного проезда (транзита) иностранцев через территорию Республики Беларусь осуществляется таможенными органами, должностное лицо таможенных органов изучает обстоятельства, связанные с целесообразностью въезда иностранца в Республику Беларусь.</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При этом иностранец вправе представить документы, обосновывающие целесообразность въезда в Республику Беларусь.</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bookmarkStart w:id="1" w:name="Par66"/>
      <w:bookmarkEnd w:id="1"/>
      <w:r w:rsidRPr="00C8422D">
        <w:rPr>
          <w:rFonts w:ascii="Arial" w:hAnsi="Arial" w:cs="Arial"/>
          <w:sz w:val="20"/>
          <w:szCs w:val="20"/>
        </w:rPr>
        <w:t>Должностное лицо органов пограничной службы, а в пунктах пропуска, в которых контроль за соблюдением правил пребывания иностранцев в Республике Беларусь, а также правил транзитного проезда (транзита) иностранцев через территорию Республики Беларусь осуществляется таможенными органами, должностное лицо таможенных органов, изучив представленные документы, принимает решение о въезде в Республику Беларусь либо об отказе во въезде в Республику Беларусь.</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Решения, принимаемые должностным лицом таможенных органов в соответствии с </w:t>
      </w:r>
      <w:hyperlink w:anchor="Par66" w:history="1">
        <w:r w:rsidRPr="00C8422D">
          <w:rPr>
            <w:rFonts w:ascii="Arial" w:hAnsi="Arial" w:cs="Arial"/>
            <w:color w:val="0000FF"/>
            <w:sz w:val="20"/>
            <w:szCs w:val="20"/>
          </w:rPr>
          <w:t>частью четвертой</w:t>
        </w:r>
      </w:hyperlink>
      <w:r w:rsidRPr="00C8422D">
        <w:rPr>
          <w:rFonts w:ascii="Arial" w:hAnsi="Arial" w:cs="Arial"/>
          <w:sz w:val="20"/>
          <w:szCs w:val="20"/>
        </w:rPr>
        <w:t xml:space="preserve"> настоящего пункта, согласовываются с должностным лицом органов пограничной службы в случаях и порядке, определяемых Государственным таможенным комитетом по согласованию с Государственным пограничным комитетом.</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При принятии решения об отказе во въезде в Республику Беларусь должностное лицо органов пограничной службы, а в пунктах пропуска, в которых контроль за соблюдением правил пребывания иностранцев в Республике Беларусь, а также правил транзитного проезда (транзита) иностранцев через территорию Республики Беларусь осуществляется таможенными органами, должностное лицо таможенных органов при необходимости проставляет в документе иностранца для выезда за границу соответствующую отметку. </w:t>
      </w:r>
      <w:hyperlink r:id="rId47" w:history="1">
        <w:r w:rsidRPr="00C8422D">
          <w:rPr>
            <w:rFonts w:ascii="Arial" w:hAnsi="Arial" w:cs="Arial"/>
            <w:color w:val="0000FF"/>
            <w:sz w:val="20"/>
            <w:szCs w:val="20"/>
          </w:rPr>
          <w:t>Форма</w:t>
        </w:r>
      </w:hyperlink>
      <w:r w:rsidRPr="00C8422D">
        <w:rPr>
          <w:rFonts w:ascii="Arial" w:hAnsi="Arial" w:cs="Arial"/>
          <w:sz w:val="20"/>
          <w:szCs w:val="20"/>
        </w:rPr>
        <w:t xml:space="preserve"> этой отметки и </w:t>
      </w:r>
      <w:hyperlink r:id="rId48" w:history="1">
        <w:r w:rsidRPr="00C8422D">
          <w:rPr>
            <w:rFonts w:ascii="Arial" w:hAnsi="Arial" w:cs="Arial"/>
            <w:color w:val="0000FF"/>
            <w:sz w:val="20"/>
            <w:szCs w:val="20"/>
          </w:rPr>
          <w:t>порядок</w:t>
        </w:r>
      </w:hyperlink>
      <w:r w:rsidRPr="00C8422D">
        <w:rPr>
          <w:rFonts w:ascii="Arial" w:hAnsi="Arial" w:cs="Arial"/>
          <w:sz w:val="20"/>
          <w:szCs w:val="20"/>
        </w:rPr>
        <w:t xml:space="preserve"> ее проставления определяются Государственным пограничным комитетом.</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В случае принятия решения об отказе иностранцу во въезде в Республику Беларусь должностным лицом органов пограничной службы, а в пунктах пропуска, в которых контроль за соблюдением правил пребывания иностранцев в Республике Беларусь, а также правил транзитного проезда (транзита) иностранцев через территорию Республики Беларусь осуществляется таможенными органами, должностным лицом таможенных органов ранее выданная иностранцу виза аннулируется на основании данного решения.</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(п. 5 в ред. </w:t>
      </w:r>
      <w:hyperlink r:id="rId49"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28.12.2018 N 962)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lastRenderedPageBreak/>
        <w:t>6. Решение об отказе во въезде в Республику Беларусь в отношении иностранцев принимается органом внутренних дел, органом пограничной службы, таможенным органом или органом государственной безопасности.</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(п. 6 в ред. </w:t>
      </w:r>
      <w:hyperlink r:id="rId50"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7. На основании решения об отказе во въезде в Республику Беларусь иностранец может быть включен в Список лиц, въезд которых в Республику Беларусь запрещен или нежелателен.</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Порядок включения иностранцев в Список лиц, въезд которых в Республику Беларусь запрещен или нежелателен, исключения иностранцев из этого Списка, а также порядок ведения такого Списка устанавливаются законодательством.</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(часть вторая п. 7 в ред. </w:t>
      </w:r>
      <w:hyperlink r:id="rId51"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Органы, принявшие решение об отказе во въезде в Республику Беларусь, вправе разрешить иностранцу въезд в Республику Беларусь на срок не более одного месяца или сократить срок запрета въезда в Республику Беларусь в порядке, установленном законодательством.</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52"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bookmarkStart w:id="2" w:name="Par78"/>
      <w:bookmarkEnd w:id="2"/>
      <w:r w:rsidRPr="00C8422D">
        <w:rPr>
          <w:rFonts w:ascii="Arial" w:hAnsi="Arial" w:cs="Arial"/>
          <w:sz w:val="20"/>
          <w:szCs w:val="20"/>
        </w:rPr>
        <w:t>8. Иностранцы, ходатайствующие о получении визы или о въезде в Республику Беларусь, обязаны располагать средствами, необходимыми для покрытия расходов на их пребывание в Республике Беларусь и выезд из Республики Беларусь.</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bookmarkStart w:id="3" w:name="Par79"/>
      <w:bookmarkEnd w:id="3"/>
      <w:r w:rsidRPr="00C8422D">
        <w:rPr>
          <w:rFonts w:ascii="Arial" w:hAnsi="Arial" w:cs="Arial"/>
          <w:sz w:val="20"/>
          <w:szCs w:val="20"/>
        </w:rPr>
        <w:t xml:space="preserve">Иностранцы должны располагать средствами в сумме, эквивалентной не менее чем 50 базовым </w:t>
      </w:r>
      <w:hyperlink r:id="rId53" w:history="1">
        <w:r w:rsidRPr="00C8422D">
          <w:rPr>
            <w:rFonts w:ascii="Arial" w:hAnsi="Arial" w:cs="Arial"/>
            <w:color w:val="0000FF"/>
            <w:sz w:val="20"/>
            <w:szCs w:val="20"/>
          </w:rPr>
          <w:t>величинам</w:t>
        </w:r>
      </w:hyperlink>
      <w:r w:rsidRPr="00C8422D">
        <w:rPr>
          <w:rFonts w:ascii="Arial" w:hAnsi="Arial" w:cs="Arial"/>
          <w:sz w:val="20"/>
          <w:szCs w:val="20"/>
        </w:rPr>
        <w:t>, установленным в Республике Беларусь на день въезда в Республику Беларусь, на каждый месяц пребывания.</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bookmarkStart w:id="4" w:name="Par80"/>
      <w:bookmarkEnd w:id="4"/>
      <w:r w:rsidRPr="00C8422D">
        <w:rPr>
          <w:rFonts w:ascii="Arial" w:hAnsi="Arial" w:cs="Arial"/>
          <w:sz w:val="20"/>
          <w:szCs w:val="20"/>
        </w:rPr>
        <w:t xml:space="preserve">При въезде в Республику Беларусь на срок менее одного месяца иностранцы должны располагать средствами в сумме, эквивалентной не менее чем 2 базовым </w:t>
      </w:r>
      <w:hyperlink r:id="rId54" w:history="1">
        <w:r w:rsidRPr="00C8422D">
          <w:rPr>
            <w:rFonts w:ascii="Arial" w:hAnsi="Arial" w:cs="Arial"/>
            <w:color w:val="0000FF"/>
            <w:sz w:val="20"/>
            <w:szCs w:val="20"/>
          </w:rPr>
          <w:t>величинам</w:t>
        </w:r>
      </w:hyperlink>
      <w:r w:rsidRPr="00C8422D">
        <w:rPr>
          <w:rFonts w:ascii="Arial" w:hAnsi="Arial" w:cs="Arial"/>
          <w:sz w:val="20"/>
          <w:szCs w:val="20"/>
        </w:rPr>
        <w:t>, установленным в Республике Беларусь на день въезда в Республику Беларусь, на каждый день пребывания.</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Наличие средств, указанных в </w:t>
      </w:r>
      <w:hyperlink w:anchor="Par79" w:history="1">
        <w:r w:rsidRPr="00C8422D">
          <w:rPr>
            <w:rFonts w:ascii="Arial" w:hAnsi="Arial" w:cs="Arial"/>
            <w:color w:val="0000FF"/>
            <w:sz w:val="20"/>
            <w:szCs w:val="20"/>
          </w:rPr>
          <w:t>части второй</w:t>
        </w:r>
      </w:hyperlink>
      <w:r w:rsidRPr="00C8422D">
        <w:rPr>
          <w:rFonts w:ascii="Arial" w:hAnsi="Arial" w:cs="Arial"/>
          <w:sz w:val="20"/>
          <w:szCs w:val="20"/>
        </w:rPr>
        <w:t xml:space="preserve"> или </w:t>
      </w:r>
      <w:hyperlink w:anchor="Par80" w:history="1">
        <w:r w:rsidRPr="00C8422D">
          <w:rPr>
            <w:rFonts w:ascii="Arial" w:hAnsi="Arial" w:cs="Arial"/>
            <w:color w:val="0000FF"/>
            <w:sz w:val="20"/>
            <w:szCs w:val="20"/>
          </w:rPr>
          <w:t>третьей</w:t>
        </w:r>
      </w:hyperlink>
      <w:r w:rsidRPr="00C8422D">
        <w:rPr>
          <w:rFonts w:ascii="Arial" w:hAnsi="Arial" w:cs="Arial"/>
          <w:sz w:val="20"/>
          <w:szCs w:val="20"/>
        </w:rPr>
        <w:t xml:space="preserve"> настоящего пункта, либо гарантии предоставления таких средств могут быть подтверждены путем предъявления:</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национальной валюты Республики Беларусь либо иностранной валюты, конвертируемой Национальным банком;</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документа, на основании которого возможно получение платежных средств;</w:t>
      </w:r>
    </w:p>
    <w:p w:rsidR="00C8422D" w:rsidRPr="00C8422D" w:rsidRDefault="00C8422D" w:rsidP="00C8422D">
      <w:pPr>
        <w:autoSpaceDE w:val="0"/>
        <w:autoSpaceDN w:val="0"/>
        <w:adjustRightInd w:val="0"/>
        <w:spacing w:after="0" w:line="240" w:lineRule="auto"/>
        <w:ind w:firstLine="540"/>
        <w:jc w:val="both"/>
        <w:rPr>
          <w:rFonts w:ascii="Arial" w:hAnsi="Arial" w:cs="Arial"/>
          <w:sz w:val="20"/>
          <w:szCs w:val="20"/>
        </w:rPr>
      </w:pPr>
      <w:r w:rsidRPr="00C8422D">
        <w:rPr>
          <w:rFonts w:ascii="Arial" w:hAnsi="Arial" w:cs="Arial"/>
          <w:sz w:val="20"/>
          <w:szCs w:val="20"/>
        </w:rPr>
        <w:t xml:space="preserve">абзац исключен с 12 июля 2014 года. - </w:t>
      </w:r>
      <w:hyperlink r:id="rId55" w:history="1">
        <w:r w:rsidRPr="00C8422D">
          <w:rPr>
            <w:rFonts w:ascii="Arial" w:hAnsi="Arial" w:cs="Arial"/>
            <w:color w:val="0000FF"/>
            <w:sz w:val="20"/>
            <w:szCs w:val="20"/>
          </w:rPr>
          <w:t>Постановление</w:t>
        </w:r>
      </w:hyperlink>
      <w:r w:rsidRPr="00C8422D">
        <w:rPr>
          <w:rFonts w:ascii="Arial" w:hAnsi="Arial" w:cs="Arial"/>
          <w:sz w:val="20"/>
          <w:szCs w:val="20"/>
        </w:rPr>
        <w:t xml:space="preserve"> Совмина от 11.07.2014 N 662;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документа, подтверждающего бронирование и оплату места проживания и питания в Республике Беларусь;</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гарантийного письма юридического или физического лица, ходатайствующего о въезде иностранца в Республику Беларусь, пребывании или проживании в Республике Беларусь, об оплате всех расходов, связанных с его пребыванием и выездом из Республики Беларусь;</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транспортного средства или проездных билетов в государство своего гражданства, постоянного места жительства или в третью страну.</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9. Иностранцы выезжают из Республики Беларусь при наличии визы, выданной дипломатическим представительством или консульским учреждением Республики Беларусь, Министерством иностранных дел, подразделениями по гражданству и миграции территориальных органов внутренних дел (далее - подразделения по гражданству и миграции) или органами пограничной службы, за исключением иностранцев, имеющих право безвизового въезда в Республику Беларусь, выезда из Республики Беларусь и осуществления транзитного проезда (транзита) через территорию Республики Беларусь.</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56"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Иностранцы, прибывшие в пункт пропуска через Государственную границу Республики Беларусь для выезда из Республики Беларусь, в случае отсутствия у них визы либо в случае, если срок действия визы истек, выезжают из Республики Беларусь по документу для выезда за границу после привлечения к административной ответственности за нарушение настоящих Правил, а также правил транзитного проезда (транзита) через территорию Республики Беларусь в соответствии с законодательными актами, если иное </w:t>
      </w:r>
      <w:r w:rsidRPr="00C8422D">
        <w:rPr>
          <w:rFonts w:ascii="Arial" w:hAnsi="Arial" w:cs="Arial"/>
          <w:sz w:val="20"/>
          <w:szCs w:val="20"/>
        </w:rPr>
        <w:lastRenderedPageBreak/>
        <w:t xml:space="preserve">не определено </w:t>
      </w:r>
      <w:hyperlink r:id="rId57" w:history="1">
        <w:r w:rsidRPr="00C8422D">
          <w:rPr>
            <w:rFonts w:ascii="Arial" w:hAnsi="Arial" w:cs="Arial"/>
            <w:color w:val="0000FF"/>
            <w:sz w:val="20"/>
            <w:szCs w:val="20"/>
          </w:rPr>
          <w:t>Законом</w:t>
        </w:r>
      </w:hyperlink>
      <w:r w:rsidRPr="00C8422D">
        <w:rPr>
          <w:rFonts w:ascii="Arial" w:hAnsi="Arial" w:cs="Arial"/>
          <w:sz w:val="20"/>
          <w:szCs w:val="20"/>
        </w:rPr>
        <w:t>, иными законодательными актами и международными договорами Республики Беларусь.</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(часть вторая п. 9 введена </w:t>
      </w:r>
      <w:hyperlink r:id="rId58" w:history="1">
        <w:r w:rsidRPr="00C8422D">
          <w:rPr>
            <w:rFonts w:ascii="Arial" w:hAnsi="Arial" w:cs="Arial"/>
            <w:color w:val="0000FF"/>
            <w:sz w:val="20"/>
            <w:szCs w:val="20"/>
          </w:rPr>
          <w:t>постановлением</w:t>
        </w:r>
      </w:hyperlink>
      <w:r w:rsidRPr="00C8422D">
        <w:rPr>
          <w:rFonts w:ascii="Arial" w:hAnsi="Arial" w:cs="Arial"/>
          <w:sz w:val="20"/>
          <w:szCs w:val="20"/>
        </w:rPr>
        <w:t xml:space="preserve"> Совмина от 11.07.2014 N 662; в ред. постановлений Совмина от 12.04.2019 </w:t>
      </w:r>
      <w:hyperlink r:id="rId59" w:history="1">
        <w:r w:rsidRPr="00C8422D">
          <w:rPr>
            <w:rFonts w:ascii="Arial" w:hAnsi="Arial" w:cs="Arial"/>
            <w:color w:val="0000FF"/>
            <w:sz w:val="20"/>
            <w:szCs w:val="20"/>
          </w:rPr>
          <w:t>N 240</w:t>
        </w:r>
      </w:hyperlink>
      <w:r w:rsidRPr="00C8422D">
        <w:rPr>
          <w:rFonts w:ascii="Arial" w:hAnsi="Arial" w:cs="Arial"/>
          <w:sz w:val="20"/>
          <w:szCs w:val="20"/>
        </w:rPr>
        <w:t xml:space="preserve">, от 29.06.2020 </w:t>
      </w:r>
      <w:hyperlink r:id="rId60"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Право иностранца на выезд из Республики Беларусь может быть временно ограничено при установлении оснований, предусмотренных в </w:t>
      </w:r>
      <w:hyperlink r:id="rId61" w:history="1">
        <w:r w:rsidRPr="00C8422D">
          <w:rPr>
            <w:rFonts w:ascii="Arial" w:hAnsi="Arial" w:cs="Arial"/>
            <w:color w:val="0000FF"/>
            <w:sz w:val="20"/>
            <w:szCs w:val="20"/>
          </w:rPr>
          <w:t>статье 33</w:t>
        </w:r>
      </w:hyperlink>
      <w:r w:rsidRPr="00C8422D">
        <w:rPr>
          <w:rFonts w:ascii="Arial" w:hAnsi="Arial" w:cs="Arial"/>
          <w:sz w:val="20"/>
          <w:szCs w:val="20"/>
        </w:rPr>
        <w:t xml:space="preserve"> Закона.</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62"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31.05.2012 N 508)</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10. Иностранцы, прибывшие в Республику Беларусь (кроме иностранцев, не подлежащих регистрации в соответствии с </w:t>
      </w:r>
      <w:hyperlink r:id="rId63" w:history="1">
        <w:r w:rsidRPr="00C8422D">
          <w:rPr>
            <w:rFonts w:ascii="Arial" w:hAnsi="Arial" w:cs="Arial"/>
            <w:color w:val="0000FF"/>
            <w:sz w:val="20"/>
            <w:szCs w:val="20"/>
          </w:rPr>
          <w:t>Законом</w:t>
        </w:r>
      </w:hyperlink>
      <w:r w:rsidRPr="00C8422D">
        <w:rPr>
          <w:rFonts w:ascii="Arial" w:hAnsi="Arial" w:cs="Arial"/>
          <w:sz w:val="20"/>
          <w:szCs w:val="20"/>
        </w:rPr>
        <w:t xml:space="preserve">), в течение десяти суток обязаны зарегистрироваться в Министерстве иностранных дел или подразделении по гражданству и миграции (далее - орган регистрации) по месту фактического временного пребывания на основании заявления о регистрации согласно </w:t>
      </w:r>
      <w:hyperlink w:anchor="Par213" w:history="1">
        <w:r w:rsidRPr="00C8422D">
          <w:rPr>
            <w:rFonts w:ascii="Arial" w:hAnsi="Arial" w:cs="Arial"/>
            <w:color w:val="0000FF"/>
            <w:sz w:val="20"/>
            <w:szCs w:val="20"/>
          </w:rPr>
          <w:t>приложению 1</w:t>
        </w:r>
      </w:hyperlink>
      <w:r w:rsidRPr="00C8422D">
        <w:rPr>
          <w:rFonts w:ascii="Arial" w:hAnsi="Arial" w:cs="Arial"/>
          <w:sz w:val="20"/>
          <w:szCs w:val="20"/>
        </w:rPr>
        <w:t xml:space="preserve"> или письменного ходатайства принимающей организации согласно </w:t>
      </w:r>
      <w:hyperlink w:anchor="Par370" w:history="1">
        <w:r w:rsidRPr="00C8422D">
          <w:rPr>
            <w:rFonts w:ascii="Arial" w:hAnsi="Arial" w:cs="Arial"/>
            <w:color w:val="0000FF"/>
            <w:sz w:val="20"/>
            <w:szCs w:val="20"/>
          </w:rPr>
          <w:t>приложению 2</w:t>
        </w:r>
      </w:hyperlink>
      <w:r w:rsidRPr="00C8422D">
        <w:rPr>
          <w:rFonts w:ascii="Arial" w:hAnsi="Arial" w:cs="Arial"/>
          <w:sz w:val="20"/>
          <w:szCs w:val="20"/>
        </w:rPr>
        <w:t>, если иное не определено Законом, иными законодательными актами и международными договорами Республики Беларусь.</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(часть первая п. 10 в ред. </w:t>
      </w:r>
      <w:hyperlink r:id="rId64"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В срок временного пребывания иностранца засчитывается его фактическое нахождение в Республике Беларусь. В случае, если между въездом иностранца в Республику Беларусь и выездом его из Республики Беларусь прошло менее 24 часов, каждый такой период засчитывается в срок его временного пребывания как одни сутки.</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Для регистрации требуется личное присутствие иностранца, за исключением регистрации иностранца по ходатайству принимающей организации, регистрации несовершеннолетнего иностранца и регистрации иностранца в электронной форме через единый портал электронных услуг.</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27.07.2012 </w:t>
      </w:r>
      <w:hyperlink r:id="rId65" w:history="1">
        <w:r w:rsidRPr="00C8422D">
          <w:rPr>
            <w:rFonts w:ascii="Arial" w:hAnsi="Arial" w:cs="Arial"/>
            <w:color w:val="0000FF"/>
            <w:sz w:val="20"/>
            <w:szCs w:val="20"/>
          </w:rPr>
          <w:t>N 700</w:t>
        </w:r>
      </w:hyperlink>
      <w:r w:rsidRPr="00C8422D">
        <w:rPr>
          <w:rFonts w:ascii="Arial" w:hAnsi="Arial" w:cs="Arial"/>
          <w:sz w:val="20"/>
          <w:szCs w:val="20"/>
        </w:rPr>
        <w:t xml:space="preserve">, от 02.06.2017 </w:t>
      </w:r>
      <w:hyperlink r:id="rId66" w:history="1">
        <w:r w:rsidRPr="00C8422D">
          <w:rPr>
            <w:rFonts w:ascii="Arial" w:hAnsi="Arial" w:cs="Arial"/>
            <w:color w:val="0000FF"/>
            <w:sz w:val="20"/>
            <w:szCs w:val="20"/>
          </w:rPr>
          <w:t>N 412</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Регистрация несовершеннолетнего иностранца осуществляется на основании соответствующих документов, представленных его представителем. Полномочия представителя удостоверяются в порядке, установленном законодательством.</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27.07.2012 </w:t>
      </w:r>
      <w:hyperlink r:id="rId67" w:history="1">
        <w:r w:rsidRPr="00C8422D">
          <w:rPr>
            <w:rFonts w:ascii="Arial" w:hAnsi="Arial" w:cs="Arial"/>
            <w:color w:val="0000FF"/>
            <w:sz w:val="20"/>
            <w:szCs w:val="20"/>
          </w:rPr>
          <w:t>N 700</w:t>
        </w:r>
      </w:hyperlink>
      <w:r w:rsidRPr="00C8422D">
        <w:rPr>
          <w:rFonts w:ascii="Arial" w:hAnsi="Arial" w:cs="Arial"/>
          <w:sz w:val="20"/>
          <w:szCs w:val="20"/>
        </w:rPr>
        <w:t xml:space="preserve">, от 12.04.2019 </w:t>
      </w:r>
      <w:hyperlink r:id="rId68" w:history="1">
        <w:r w:rsidRPr="00C8422D">
          <w:rPr>
            <w:rFonts w:ascii="Arial" w:hAnsi="Arial" w:cs="Arial"/>
            <w:color w:val="0000FF"/>
            <w:sz w:val="20"/>
            <w:szCs w:val="20"/>
          </w:rPr>
          <w:t>N 240</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В случае выезда иностранца из Республики Беларусь в период срока регистрации при последующей его регистрации в этом календарном году по заявлению иностранца с приложением документов, подтверждающих пересечение Государственной границы Республики Беларусь, в срок регистрации не учитывается период его пребывания за пределами Республики Беларусь.</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hyperlink r:id="rId69" w:history="1">
        <w:r w:rsidRPr="00C8422D">
          <w:rPr>
            <w:rFonts w:ascii="Arial" w:hAnsi="Arial" w:cs="Arial"/>
            <w:color w:val="0000FF"/>
            <w:sz w:val="20"/>
            <w:szCs w:val="20"/>
          </w:rPr>
          <w:t>Перечень</w:t>
        </w:r>
      </w:hyperlink>
      <w:r w:rsidRPr="00C8422D">
        <w:rPr>
          <w:rFonts w:ascii="Arial" w:hAnsi="Arial" w:cs="Arial"/>
          <w:sz w:val="20"/>
          <w:szCs w:val="20"/>
        </w:rPr>
        <w:t xml:space="preserve"> документов, представляемых для регистрации, устанавливается законодательными актами.</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70"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12.04.2019 N 240)</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11. При перемене места временного пребывания иностранец (кроме иностранцев, прибывших в Республику Беларусь в целях туризма и путешествующих в пределах территории Республики Беларусь в соответствии с программой тура) в течение трех рабочих дней, исчисляемых со дня прибытия на новое место временного пребывания, обязан представить заявление о регистрации в орган регистрации по новому месту временного пребывания.</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11.07.2014 </w:t>
      </w:r>
      <w:hyperlink r:id="rId71" w:history="1">
        <w:r w:rsidRPr="00C8422D">
          <w:rPr>
            <w:rFonts w:ascii="Arial" w:hAnsi="Arial" w:cs="Arial"/>
            <w:color w:val="0000FF"/>
            <w:sz w:val="20"/>
            <w:szCs w:val="20"/>
          </w:rPr>
          <w:t>N 662</w:t>
        </w:r>
      </w:hyperlink>
      <w:r w:rsidRPr="00C8422D">
        <w:rPr>
          <w:rFonts w:ascii="Arial" w:hAnsi="Arial" w:cs="Arial"/>
          <w:sz w:val="20"/>
          <w:szCs w:val="20"/>
        </w:rPr>
        <w:t xml:space="preserve">, от 29.06.2020 </w:t>
      </w:r>
      <w:hyperlink r:id="rId72"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После регистрации иностранца по новому месту временного пребывания подразделение по гражданству и миграции в течение суток вносит информацию о новом месте и сроке временного пребывания иностранца в автоматизированную информационную систему "Гражданство и миграция" (далее - АИС "Гражданство и миграция").</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(часть вторая п. 11 в ред. </w:t>
      </w:r>
      <w:hyperlink r:id="rId73"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12. Продление срока регистрации иностранца осуществляется в случае принятия решения о продлении срока его временного пребывания в Республике Беларусь.</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В случае наступления обстоятельств, связанных с необходимостью продления срока временного пребывания в Республике Беларусь в пределах девяноста суток в календарном году либо в пределах срока, предусмотренного международным договором, иностранец подает заявление о продлении срока временного пребывания согласно </w:t>
      </w:r>
      <w:hyperlink w:anchor="Par475" w:history="1">
        <w:r w:rsidRPr="00C8422D">
          <w:rPr>
            <w:rFonts w:ascii="Arial" w:hAnsi="Arial" w:cs="Arial"/>
            <w:color w:val="0000FF"/>
            <w:sz w:val="20"/>
            <w:szCs w:val="20"/>
          </w:rPr>
          <w:t>приложению 3</w:t>
        </w:r>
      </w:hyperlink>
      <w:r w:rsidRPr="00C8422D">
        <w:rPr>
          <w:rFonts w:ascii="Arial" w:hAnsi="Arial" w:cs="Arial"/>
          <w:sz w:val="20"/>
          <w:szCs w:val="20"/>
        </w:rPr>
        <w:t xml:space="preserve"> в органы регистрации, а иностранный гражданин с визовым режимом въезда в Республику Беларусь в случае истечения срока действия выданной ему визы - в подразделение по гражданству и миграции.</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lastRenderedPageBreak/>
        <w:t xml:space="preserve">(в ред. </w:t>
      </w:r>
      <w:hyperlink r:id="rId74"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В случае заболевания стихийных бедствий или иных непредвиденных обстоятельств, препятствующих выезду иностранца из Республики Беларусь, для продления срока временного пребывания в Республике Беларусь свыше девяноста суток в календарном году либо свыше срока, предусмотренного международным договором, иностранец или его представитель подает заявление о продлении срока временного пребывания в подразделение по гражданству и миграции.</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75"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Подача в установленном </w:t>
      </w:r>
      <w:hyperlink r:id="rId76" w:history="1">
        <w:r w:rsidRPr="00C8422D">
          <w:rPr>
            <w:rFonts w:ascii="Arial" w:hAnsi="Arial" w:cs="Arial"/>
            <w:color w:val="0000FF"/>
            <w:sz w:val="20"/>
            <w:szCs w:val="20"/>
          </w:rPr>
          <w:t>Законом</w:t>
        </w:r>
      </w:hyperlink>
      <w:r w:rsidRPr="00C8422D">
        <w:rPr>
          <w:rFonts w:ascii="Arial" w:hAnsi="Arial" w:cs="Arial"/>
          <w:sz w:val="20"/>
          <w:szCs w:val="20"/>
        </w:rPr>
        <w:t xml:space="preserve"> порядке жалобы на решения государственных органов о сокращении срока временного пребывания в Республике Беларусь, отказе в выдаче разрешения на временное проживание, аннулировании разрешения на временное проживание, отказе в выдаче разрешения на постоянное проживание, аннулировании разрешения на постоянное проживание или высылке в вышестоящий государственный орган в течение срока для выезда иностранца из Республики Беларусь, установленного </w:t>
      </w:r>
      <w:hyperlink r:id="rId77" w:history="1">
        <w:r w:rsidRPr="00C8422D">
          <w:rPr>
            <w:rFonts w:ascii="Arial" w:hAnsi="Arial" w:cs="Arial"/>
            <w:color w:val="0000FF"/>
            <w:sz w:val="20"/>
            <w:szCs w:val="20"/>
          </w:rPr>
          <w:t>Законом</w:t>
        </w:r>
      </w:hyperlink>
      <w:r w:rsidRPr="00C8422D">
        <w:rPr>
          <w:rFonts w:ascii="Arial" w:hAnsi="Arial" w:cs="Arial"/>
          <w:sz w:val="20"/>
          <w:szCs w:val="20"/>
        </w:rPr>
        <w:t xml:space="preserve"> или решением о высылке, либо в суд после обжалования таких решений в вышестоящий государственный орган является в соответствии с </w:t>
      </w:r>
      <w:hyperlink r:id="rId78" w:history="1">
        <w:r w:rsidRPr="00C8422D">
          <w:rPr>
            <w:rFonts w:ascii="Arial" w:hAnsi="Arial" w:cs="Arial"/>
            <w:color w:val="0000FF"/>
            <w:sz w:val="20"/>
            <w:szCs w:val="20"/>
          </w:rPr>
          <w:t>Законом</w:t>
        </w:r>
      </w:hyperlink>
      <w:r w:rsidRPr="00C8422D">
        <w:rPr>
          <w:rFonts w:ascii="Arial" w:hAnsi="Arial" w:cs="Arial"/>
          <w:sz w:val="20"/>
          <w:szCs w:val="20"/>
        </w:rPr>
        <w:t xml:space="preserve"> основанием для временного пребывания в Республике Беларусь иностранца, в отношении которого приняты обжалуемые решения, на срок рассмотрения жалобы.</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(часть четвертая п. 12 введена </w:t>
      </w:r>
      <w:hyperlink r:id="rId79" w:history="1">
        <w:r w:rsidRPr="00C8422D">
          <w:rPr>
            <w:rFonts w:ascii="Arial" w:hAnsi="Arial" w:cs="Arial"/>
            <w:color w:val="0000FF"/>
            <w:sz w:val="20"/>
            <w:szCs w:val="20"/>
          </w:rPr>
          <w:t>постановлением</w:t>
        </w:r>
      </w:hyperlink>
      <w:r w:rsidRPr="00C8422D">
        <w:rPr>
          <w:rFonts w:ascii="Arial" w:hAnsi="Arial" w:cs="Arial"/>
          <w:sz w:val="20"/>
          <w:szCs w:val="20"/>
        </w:rPr>
        <w:t xml:space="preserve"> Совмина от 11.07.2014 N 662; в ред. </w:t>
      </w:r>
      <w:hyperlink r:id="rId80"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12.04.2019 N 240)</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Подразделение по гражданству и миграции при продлении иностранцу срока временного пребывания в случае, если срок действия выданной ему визы истек, выдает визу для выезда из Республики Беларусь, за исключением иностранцев, указанных в </w:t>
      </w:r>
      <w:hyperlink r:id="rId81" w:history="1">
        <w:r w:rsidRPr="00C8422D">
          <w:rPr>
            <w:rFonts w:ascii="Arial" w:hAnsi="Arial" w:cs="Arial"/>
            <w:color w:val="0000FF"/>
            <w:sz w:val="20"/>
            <w:szCs w:val="20"/>
          </w:rPr>
          <w:t>части четвертой статьи 40</w:t>
        </w:r>
      </w:hyperlink>
      <w:r w:rsidRPr="00C8422D">
        <w:rPr>
          <w:rFonts w:ascii="Arial" w:hAnsi="Arial" w:cs="Arial"/>
          <w:sz w:val="20"/>
          <w:szCs w:val="20"/>
        </w:rPr>
        <w:t xml:space="preserve"> Закона.</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(часть пятая п. 12 в ред. </w:t>
      </w:r>
      <w:hyperlink r:id="rId82"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hyperlink r:id="rId83" w:history="1">
        <w:r w:rsidRPr="00C8422D">
          <w:rPr>
            <w:rFonts w:ascii="Arial" w:hAnsi="Arial" w:cs="Arial"/>
            <w:color w:val="0000FF"/>
            <w:sz w:val="20"/>
            <w:szCs w:val="20"/>
          </w:rPr>
          <w:t>Перечень</w:t>
        </w:r>
      </w:hyperlink>
      <w:r w:rsidRPr="00C8422D">
        <w:rPr>
          <w:rFonts w:ascii="Arial" w:hAnsi="Arial" w:cs="Arial"/>
          <w:sz w:val="20"/>
          <w:szCs w:val="20"/>
        </w:rPr>
        <w:t xml:space="preserve"> документов, предъявляемых иностранцем для продления срока временного пребывания (регистрации), устанавливается законодательными актами.</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84"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12.04.2019 N 240)</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13. Сотрудник подразделения по гражданству и миграции или Министерства иностранных дел при принятии решения о регистрации, продлении и (или) сокращении срока временного пребывания иностранца в Республике Беларусь проверяет наличие у него оснований, предусмотренных в </w:t>
      </w:r>
      <w:hyperlink r:id="rId85" w:history="1">
        <w:r w:rsidRPr="00C8422D">
          <w:rPr>
            <w:rFonts w:ascii="Arial" w:hAnsi="Arial" w:cs="Arial"/>
            <w:color w:val="0000FF"/>
            <w:sz w:val="20"/>
            <w:szCs w:val="20"/>
          </w:rPr>
          <w:t>статье 46</w:t>
        </w:r>
      </w:hyperlink>
      <w:r w:rsidRPr="00C8422D">
        <w:rPr>
          <w:rFonts w:ascii="Arial" w:hAnsi="Arial" w:cs="Arial"/>
          <w:sz w:val="20"/>
          <w:szCs w:val="20"/>
        </w:rPr>
        <w:t xml:space="preserve"> Закона.</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86"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after="0" w:line="240" w:lineRule="auto"/>
        <w:ind w:firstLine="540"/>
        <w:jc w:val="both"/>
        <w:rPr>
          <w:rFonts w:ascii="Arial" w:hAnsi="Arial" w:cs="Arial"/>
          <w:sz w:val="20"/>
          <w:szCs w:val="20"/>
        </w:rPr>
      </w:pPr>
      <w:r w:rsidRPr="00C8422D">
        <w:rPr>
          <w:rFonts w:ascii="Arial" w:hAnsi="Arial" w:cs="Arial"/>
          <w:sz w:val="20"/>
          <w:szCs w:val="20"/>
        </w:rPr>
        <w:t xml:space="preserve">Часть исключена с 1 июля 2020 года. - </w:t>
      </w:r>
      <w:hyperlink r:id="rId87" w:history="1">
        <w:r w:rsidRPr="00C8422D">
          <w:rPr>
            <w:rFonts w:ascii="Arial" w:hAnsi="Arial" w:cs="Arial"/>
            <w:color w:val="0000FF"/>
            <w:sz w:val="20"/>
            <w:szCs w:val="20"/>
          </w:rPr>
          <w:t>Постановление</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В случае установления оснований, предусмотренных в </w:t>
      </w:r>
      <w:hyperlink r:id="rId88" w:history="1">
        <w:r w:rsidRPr="00C8422D">
          <w:rPr>
            <w:rFonts w:ascii="Arial" w:hAnsi="Arial" w:cs="Arial"/>
            <w:color w:val="0000FF"/>
            <w:sz w:val="20"/>
            <w:szCs w:val="20"/>
          </w:rPr>
          <w:t>части первой статьи 46</w:t>
        </w:r>
      </w:hyperlink>
      <w:r w:rsidRPr="00C8422D">
        <w:rPr>
          <w:rFonts w:ascii="Arial" w:hAnsi="Arial" w:cs="Arial"/>
          <w:sz w:val="20"/>
          <w:szCs w:val="20"/>
        </w:rPr>
        <w:t xml:space="preserve"> Закона, органом внутренних дел или Министерством иностранных дел проводятся дополнительная проверка и изучение обстоятельств, связанных с целесообразностью регистрации, продления и (или) сокращения срока временного пребывания иностранца. При этом иностранец вправе представить документы, обосновывающие целесообразность регистрации, продления срока временного пребывания.</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Отказ иностранцу в регистрации, продлении и (или) сокращение срока временного пребывания оформляются заключением подразделения по гражданству и миграции, а в отношении иностранцев, подлежащих регистрации или аккредитации либо зарегистрированных или аккредитованных в Министерстве иностранных дел, а также объявленных Республикой Беларусь неприемлемыми или нежелательными, - заключением Министерства иностранных дел.</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89"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14. Регистрация, продление срока временного пребывания (регистрации) иностранца оформляются путем проставления отметки о регистрации (продлении срока регистрации) по образцу согласно </w:t>
      </w:r>
      <w:hyperlink w:anchor="Par635" w:history="1">
        <w:r w:rsidRPr="00C8422D">
          <w:rPr>
            <w:rFonts w:ascii="Arial" w:hAnsi="Arial" w:cs="Arial"/>
            <w:color w:val="0000FF"/>
            <w:sz w:val="20"/>
            <w:szCs w:val="20"/>
          </w:rPr>
          <w:t>приложению 4</w:t>
        </w:r>
      </w:hyperlink>
      <w:r w:rsidRPr="00C8422D">
        <w:rPr>
          <w:rFonts w:ascii="Arial" w:hAnsi="Arial" w:cs="Arial"/>
          <w:sz w:val="20"/>
          <w:szCs w:val="20"/>
        </w:rPr>
        <w:t xml:space="preserve"> на вкладыше к документу для выезда за границу по образцу согласно </w:t>
      </w:r>
      <w:hyperlink w:anchor="Par661" w:history="1">
        <w:r w:rsidRPr="00C8422D">
          <w:rPr>
            <w:rFonts w:ascii="Arial" w:hAnsi="Arial" w:cs="Arial"/>
            <w:color w:val="0000FF"/>
            <w:sz w:val="20"/>
            <w:szCs w:val="20"/>
          </w:rPr>
          <w:t>приложению 5</w:t>
        </w:r>
      </w:hyperlink>
      <w:r w:rsidRPr="00C8422D">
        <w:rPr>
          <w:rFonts w:ascii="Arial" w:hAnsi="Arial" w:cs="Arial"/>
          <w:sz w:val="20"/>
          <w:szCs w:val="20"/>
        </w:rPr>
        <w:t xml:space="preserve"> либо в документе для выезда за границу.</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90"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В случае принятия решения о сокращении иностранцу срока временного пребывания сокращается срок его регистрации и проставляется отметка о сокращении срока регистрации по образцу согласно </w:t>
      </w:r>
      <w:hyperlink w:anchor="Par709" w:history="1">
        <w:r w:rsidRPr="00C8422D">
          <w:rPr>
            <w:rFonts w:ascii="Arial" w:hAnsi="Arial" w:cs="Arial"/>
            <w:color w:val="0000FF"/>
            <w:sz w:val="20"/>
            <w:szCs w:val="20"/>
          </w:rPr>
          <w:t>приложению 6</w:t>
        </w:r>
      </w:hyperlink>
      <w:r w:rsidRPr="00C8422D">
        <w:rPr>
          <w:rFonts w:ascii="Arial" w:hAnsi="Arial" w:cs="Arial"/>
          <w:sz w:val="20"/>
          <w:szCs w:val="20"/>
        </w:rPr>
        <w:t xml:space="preserve"> на вкладыше к документу для выезда за границу либо в документе для выезда за границу, а также сокращается срок действия визы, выданной иностранцу, при этом вносится соответствующая запись в визу с указанием сокращенного срока действия, скрепляется подписью сотрудника подразделения по </w:t>
      </w:r>
      <w:r w:rsidRPr="00C8422D">
        <w:rPr>
          <w:rFonts w:ascii="Arial" w:hAnsi="Arial" w:cs="Arial"/>
          <w:sz w:val="20"/>
          <w:szCs w:val="20"/>
        </w:rPr>
        <w:lastRenderedPageBreak/>
        <w:t>гражданству и миграции или Министерства иностранных дел и печатью с изображением Государственного герба Республики Беларусь.</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91"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Сокращение срока временного пребывания иностранцу, находящемуся в Республике Беларусь на основании разрешения на приграничное движение, влечет изъятие такого разрешения. При этом иностранцу оформляется виза для выезда из Республики Беларусь на срок, необходимый для выезда из Республики Беларусь.</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92"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11.07.2014 N 662)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Подразделение по гражданству и миграции при регистрации, продлении срока временного пребывания (регистрации) иностранца в случае отсутствия физического или юридического лица, ходатайствующего о его пребывании в Республике Беларусь, может направить в течение суток уведомление о регистрации, продлении срока временного пребывания (регистрации) с указанием фамилии, имени зарегистрированного иностранца, срока регистрации (продления регистрации) по адресу жилого помещения, указанному иностранцем для проживания.</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93"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15. Для получения разрешения на временное проживание в Республике Беларусь иностранец представляет лично в подразделение по гражданству и миграции по месту предполагаемого временного проживания заявление о выдаче разрешения на временное проживание в Республике Беларусь согласно </w:t>
      </w:r>
      <w:hyperlink w:anchor="Par739" w:history="1">
        <w:r w:rsidRPr="00C8422D">
          <w:rPr>
            <w:rFonts w:ascii="Arial" w:hAnsi="Arial" w:cs="Arial"/>
            <w:color w:val="0000FF"/>
            <w:sz w:val="20"/>
            <w:szCs w:val="20"/>
          </w:rPr>
          <w:t>приложению 7</w:t>
        </w:r>
      </w:hyperlink>
      <w:r w:rsidRPr="00C8422D">
        <w:rPr>
          <w:rFonts w:ascii="Arial" w:hAnsi="Arial" w:cs="Arial"/>
          <w:sz w:val="20"/>
          <w:szCs w:val="20"/>
        </w:rPr>
        <w:t xml:space="preserve"> и </w:t>
      </w:r>
      <w:hyperlink r:id="rId94" w:history="1">
        <w:r w:rsidRPr="00C8422D">
          <w:rPr>
            <w:rFonts w:ascii="Arial" w:hAnsi="Arial" w:cs="Arial"/>
            <w:color w:val="0000FF"/>
            <w:sz w:val="20"/>
            <w:szCs w:val="20"/>
          </w:rPr>
          <w:t>документы</w:t>
        </w:r>
      </w:hyperlink>
      <w:r w:rsidRPr="00C8422D">
        <w:rPr>
          <w:rFonts w:ascii="Arial" w:hAnsi="Arial" w:cs="Arial"/>
          <w:sz w:val="20"/>
          <w:szCs w:val="20"/>
        </w:rPr>
        <w:t xml:space="preserve">, установленные законодательными актами, за исключением случаев, указанных в </w:t>
      </w:r>
      <w:hyperlink w:anchor="Par135" w:history="1">
        <w:r w:rsidRPr="00C8422D">
          <w:rPr>
            <w:rFonts w:ascii="Arial" w:hAnsi="Arial" w:cs="Arial"/>
            <w:color w:val="0000FF"/>
            <w:sz w:val="20"/>
            <w:szCs w:val="20"/>
          </w:rPr>
          <w:t>частях второй</w:t>
        </w:r>
      </w:hyperlink>
      <w:r w:rsidRPr="00C8422D">
        <w:rPr>
          <w:rFonts w:ascii="Arial" w:hAnsi="Arial" w:cs="Arial"/>
          <w:sz w:val="20"/>
          <w:szCs w:val="20"/>
        </w:rPr>
        <w:t xml:space="preserve"> и </w:t>
      </w:r>
      <w:hyperlink w:anchor="Par137" w:history="1">
        <w:r w:rsidRPr="00C8422D">
          <w:rPr>
            <w:rFonts w:ascii="Arial" w:hAnsi="Arial" w:cs="Arial"/>
            <w:color w:val="0000FF"/>
            <w:sz w:val="20"/>
            <w:szCs w:val="20"/>
          </w:rPr>
          <w:t>третьей</w:t>
        </w:r>
      </w:hyperlink>
      <w:r w:rsidRPr="00C8422D">
        <w:rPr>
          <w:rFonts w:ascii="Arial" w:hAnsi="Arial" w:cs="Arial"/>
          <w:sz w:val="20"/>
          <w:szCs w:val="20"/>
        </w:rPr>
        <w:t xml:space="preserve"> настоящего пункта.</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12.04.2019 </w:t>
      </w:r>
      <w:hyperlink r:id="rId95" w:history="1">
        <w:r w:rsidRPr="00C8422D">
          <w:rPr>
            <w:rFonts w:ascii="Arial" w:hAnsi="Arial" w:cs="Arial"/>
            <w:color w:val="0000FF"/>
            <w:sz w:val="20"/>
            <w:szCs w:val="20"/>
          </w:rPr>
          <w:t>N 240</w:t>
        </w:r>
      </w:hyperlink>
      <w:r w:rsidRPr="00C8422D">
        <w:rPr>
          <w:rFonts w:ascii="Arial" w:hAnsi="Arial" w:cs="Arial"/>
          <w:sz w:val="20"/>
          <w:szCs w:val="20"/>
        </w:rPr>
        <w:t xml:space="preserve">, от 29.06.2020 </w:t>
      </w:r>
      <w:hyperlink r:id="rId96"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bookmarkStart w:id="5" w:name="Par135"/>
      <w:bookmarkEnd w:id="5"/>
      <w:r w:rsidRPr="00C8422D">
        <w:rPr>
          <w:rFonts w:ascii="Arial" w:hAnsi="Arial" w:cs="Arial"/>
          <w:sz w:val="20"/>
          <w:szCs w:val="20"/>
        </w:rPr>
        <w:t xml:space="preserve">Данное заявление в соответствии с </w:t>
      </w:r>
      <w:hyperlink r:id="rId97" w:history="1">
        <w:r w:rsidRPr="00C8422D">
          <w:rPr>
            <w:rFonts w:ascii="Arial" w:hAnsi="Arial" w:cs="Arial"/>
            <w:color w:val="0000FF"/>
            <w:sz w:val="20"/>
            <w:szCs w:val="20"/>
          </w:rPr>
          <w:t>абзацами вторым</w:t>
        </w:r>
      </w:hyperlink>
      <w:r w:rsidRPr="00C8422D">
        <w:rPr>
          <w:rFonts w:ascii="Arial" w:hAnsi="Arial" w:cs="Arial"/>
          <w:sz w:val="20"/>
          <w:szCs w:val="20"/>
        </w:rPr>
        <w:t xml:space="preserve"> и </w:t>
      </w:r>
      <w:hyperlink r:id="rId98" w:history="1">
        <w:r w:rsidRPr="00C8422D">
          <w:rPr>
            <w:rFonts w:ascii="Arial" w:hAnsi="Arial" w:cs="Arial"/>
            <w:color w:val="0000FF"/>
            <w:sz w:val="20"/>
            <w:szCs w:val="20"/>
          </w:rPr>
          <w:t>четвертым части первой статьи 48</w:t>
        </w:r>
      </w:hyperlink>
      <w:r w:rsidRPr="00C8422D">
        <w:rPr>
          <w:rFonts w:ascii="Arial" w:hAnsi="Arial" w:cs="Arial"/>
          <w:sz w:val="20"/>
          <w:szCs w:val="20"/>
        </w:rPr>
        <w:t xml:space="preserve"> Закона может быть представлено в подразделение по гражданству и миграции по месту предполагаемого временного проживания иностранца уполномоченным представителем.</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11.07.2014 </w:t>
      </w:r>
      <w:hyperlink r:id="rId99" w:history="1">
        <w:r w:rsidRPr="00C8422D">
          <w:rPr>
            <w:rFonts w:ascii="Arial" w:hAnsi="Arial" w:cs="Arial"/>
            <w:color w:val="0000FF"/>
            <w:sz w:val="20"/>
            <w:szCs w:val="20"/>
          </w:rPr>
          <w:t>N 662</w:t>
        </w:r>
      </w:hyperlink>
      <w:r w:rsidRPr="00C8422D">
        <w:rPr>
          <w:rFonts w:ascii="Arial" w:hAnsi="Arial" w:cs="Arial"/>
          <w:sz w:val="20"/>
          <w:szCs w:val="20"/>
        </w:rPr>
        <w:t xml:space="preserve">, от 29.06.2020 </w:t>
      </w:r>
      <w:hyperlink r:id="rId100"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bookmarkStart w:id="6" w:name="Par137"/>
      <w:bookmarkEnd w:id="6"/>
      <w:r w:rsidRPr="00C8422D">
        <w:rPr>
          <w:rFonts w:ascii="Arial" w:hAnsi="Arial" w:cs="Arial"/>
          <w:sz w:val="20"/>
          <w:szCs w:val="20"/>
        </w:rPr>
        <w:t xml:space="preserve">Заявление о выдаче разрешения на временное проживание несовершеннолетнему иностранцу и необходимые </w:t>
      </w:r>
      <w:hyperlink r:id="rId101" w:history="1">
        <w:r w:rsidRPr="00C8422D">
          <w:rPr>
            <w:rFonts w:ascii="Arial" w:hAnsi="Arial" w:cs="Arial"/>
            <w:color w:val="0000FF"/>
            <w:sz w:val="20"/>
            <w:szCs w:val="20"/>
          </w:rPr>
          <w:t>документы</w:t>
        </w:r>
      </w:hyperlink>
      <w:r w:rsidRPr="00C8422D">
        <w:rPr>
          <w:rFonts w:ascii="Arial" w:hAnsi="Arial" w:cs="Arial"/>
          <w:sz w:val="20"/>
          <w:szCs w:val="20"/>
        </w:rPr>
        <w:t xml:space="preserve"> представляются его представителем.</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27.07.2012 </w:t>
      </w:r>
      <w:hyperlink r:id="rId102" w:history="1">
        <w:r w:rsidRPr="00C8422D">
          <w:rPr>
            <w:rFonts w:ascii="Arial" w:hAnsi="Arial" w:cs="Arial"/>
            <w:color w:val="0000FF"/>
            <w:sz w:val="20"/>
            <w:szCs w:val="20"/>
          </w:rPr>
          <w:t>N 700</w:t>
        </w:r>
      </w:hyperlink>
      <w:r w:rsidRPr="00C8422D">
        <w:rPr>
          <w:rFonts w:ascii="Arial" w:hAnsi="Arial" w:cs="Arial"/>
          <w:sz w:val="20"/>
          <w:szCs w:val="20"/>
        </w:rPr>
        <w:t xml:space="preserve">, от 11.07.2014 </w:t>
      </w:r>
      <w:hyperlink r:id="rId103" w:history="1">
        <w:r w:rsidRPr="00C8422D">
          <w:rPr>
            <w:rFonts w:ascii="Arial" w:hAnsi="Arial" w:cs="Arial"/>
            <w:color w:val="0000FF"/>
            <w:sz w:val="20"/>
            <w:szCs w:val="20"/>
          </w:rPr>
          <w:t>N 662</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Полномочия представителей, указанных в </w:t>
      </w:r>
      <w:hyperlink w:anchor="Par135" w:history="1">
        <w:r w:rsidRPr="00C8422D">
          <w:rPr>
            <w:rFonts w:ascii="Arial" w:hAnsi="Arial" w:cs="Arial"/>
            <w:color w:val="0000FF"/>
            <w:sz w:val="20"/>
            <w:szCs w:val="20"/>
          </w:rPr>
          <w:t>частях второй</w:t>
        </w:r>
      </w:hyperlink>
      <w:r w:rsidRPr="00C8422D">
        <w:rPr>
          <w:rFonts w:ascii="Arial" w:hAnsi="Arial" w:cs="Arial"/>
          <w:sz w:val="20"/>
          <w:szCs w:val="20"/>
        </w:rPr>
        <w:t xml:space="preserve"> и </w:t>
      </w:r>
      <w:hyperlink w:anchor="Par137" w:history="1">
        <w:r w:rsidRPr="00C8422D">
          <w:rPr>
            <w:rFonts w:ascii="Arial" w:hAnsi="Arial" w:cs="Arial"/>
            <w:color w:val="0000FF"/>
            <w:sz w:val="20"/>
            <w:szCs w:val="20"/>
          </w:rPr>
          <w:t>третьей</w:t>
        </w:r>
      </w:hyperlink>
      <w:r w:rsidRPr="00C8422D">
        <w:rPr>
          <w:rFonts w:ascii="Arial" w:hAnsi="Arial" w:cs="Arial"/>
          <w:sz w:val="20"/>
          <w:szCs w:val="20"/>
        </w:rPr>
        <w:t xml:space="preserve"> настоящего пункта, подтверждаются в порядке, установленном законодательством.</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(часть четвертая п. 15 введена </w:t>
      </w:r>
      <w:hyperlink r:id="rId104" w:history="1">
        <w:r w:rsidRPr="00C8422D">
          <w:rPr>
            <w:rFonts w:ascii="Arial" w:hAnsi="Arial" w:cs="Arial"/>
            <w:color w:val="0000FF"/>
            <w:sz w:val="20"/>
            <w:szCs w:val="20"/>
          </w:rPr>
          <w:t>постановлением</w:t>
        </w:r>
      </w:hyperlink>
      <w:r w:rsidRPr="00C8422D">
        <w:rPr>
          <w:rFonts w:ascii="Arial" w:hAnsi="Arial" w:cs="Arial"/>
          <w:sz w:val="20"/>
          <w:szCs w:val="20"/>
        </w:rPr>
        <w:t xml:space="preserve"> Совмина от 11.07.2014 N 662; в ред. </w:t>
      </w:r>
      <w:hyperlink r:id="rId105"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12.04.2019 N 240)</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При рассмотрении вопроса о выдаче разрешения на временное проживание сотрудник подразделения по гражданству и миграции, осуществляющего рассмотрение материалов, может потребовать у иностранца подтверждение наличия средств, предусмотренных в </w:t>
      </w:r>
      <w:hyperlink w:anchor="Par78" w:history="1">
        <w:r w:rsidRPr="00C8422D">
          <w:rPr>
            <w:rFonts w:ascii="Arial" w:hAnsi="Arial" w:cs="Arial"/>
            <w:color w:val="0000FF"/>
            <w:sz w:val="20"/>
            <w:szCs w:val="20"/>
          </w:rPr>
          <w:t>пункте 8</w:t>
        </w:r>
      </w:hyperlink>
      <w:r w:rsidRPr="00C8422D">
        <w:rPr>
          <w:rFonts w:ascii="Arial" w:hAnsi="Arial" w:cs="Arial"/>
          <w:sz w:val="20"/>
          <w:szCs w:val="20"/>
        </w:rPr>
        <w:t xml:space="preserve"> настоящих Правил.</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06"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16. Сотрудник подразделения по гражданству и миграции, рассматривающий документы иностранца о получении разрешения на временное проживание, проверяет правильность заполнения заявления о выдаче разрешения на временное проживание, наличие в нем подписи иностранца либо представителя несовершеннолетнего иностранца, представление всех необходимых документов, заверяет заявление своей подписью с указанием даты и формирует материалы по выдаче иностранцу разрешения на временное проживание.</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27.07.2012 </w:t>
      </w:r>
      <w:hyperlink r:id="rId107" w:history="1">
        <w:r w:rsidRPr="00C8422D">
          <w:rPr>
            <w:rFonts w:ascii="Arial" w:hAnsi="Arial" w:cs="Arial"/>
            <w:color w:val="0000FF"/>
            <w:sz w:val="20"/>
            <w:szCs w:val="20"/>
          </w:rPr>
          <w:t>N 700</w:t>
        </w:r>
      </w:hyperlink>
      <w:r w:rsidRPr="00C8422D">
        <w:rPr>
          <w:rFonts w:ascii="Arial" w:hAnsi="Arial" w:cs="Arial"/>
          <w:sz w:val="20"/>
          <w:szCs w:val="20"/>
        </w:rPr>
        <w:t xml:space="preserve">, от 29.06.2020 </w:t>
      </w:r>
      <w:hyperlink r:id="rId108"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17. До принятия решения о выдаче иностранцу разрешения на временное проживание подразделением по гражданству и миграции проводится проверка наличия у него оснований для отказа в выдаче такого разрешения, предусмотренных в </w:t>
      </w:r>
      <w:hyperlink r:id="rId109" w:history="1">
        <w:r w:rsidRPr="00C8422D">
          <w:rPr>
            <w:rFonts w:ascii="Arial" w:hAnsi="Arial" w:cs="Arial"/>
            <w:color w:val="0000FF"/>
            <w:sz w:val="20"/>
            <w:szCs w:val="20"/>
          </w:rPr>
          <w:t>частях первой</w:t>
        </w:r>
      </w:hyperlink>
      <w:r w:rsidRPr="00C8422D">
        <w:rPr>
          <w:rFonts w:ascii="Arial" w:hAnsi="Arial" w:cs="Arial"/>
          <w:sz w:val="20"/>
          <w:szCs w:val="20"/>
        </w:rPr>
        <w:t xml:space="preserve"> и </w:t>
      </w:r>
      <w:hyperlink r:id="rId110" w:history="1">
        <w:r w:rsidRPr="00C8422D">
          <w:rPr>
            <w:rFonts w:ascii="Arial" w:hAnsi="Arial" w:cs="Arial"/>
            <w:color w:val="0000FF"/>
            <w:sz w:val="20"/>
            <w:szCs w:val="20"/>
          </w:rPr>
          <w:t>второй статьи 49</w:t>
        </w:r>
      </w:hyperlink>
      <w:r w:rsidRPr="00C8422D">
        <w:rPr>
          <w:rFonts w:ascii="Arial" w:hAnsi="Arial" w:cs="Arial"/>
          <w:sz w:val="20"/>
          <w:szCs w:val="20"/>
        </w:rPr>
        <w:t xml:space="preserve"> Закона.</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11"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В случае установления оснований, предусмотренных в </w:t>
      </w:r>
      <w:hyperlink r:id="rId112" w:history="1">
        <w:r w:rsidRPr="00C8422D">
          <w:rPr>
            <w:rFonts w:ascii="Arial" w:hAnsi="Arial" w:cs="Arial"/>
            <w:color w:val="0000FF"/>
            <w:sz w:val="20"/>
            <w:szCs w:val="20"/>
          </w:rPr>
          <w:t>части первой статьи 49</w:t>
        </w:r>
      </w:hyperlink>
      <w:r w:rsidRPr="00C8422D">
        <w:rPr>
          <w:rFonts w:ascii="Arial" w:hAnsi="Arial" w:cs="Arial"/>
          <w:sz w:val="20"/>
          <w:szCs w:val="20"/>
        </w:rPr>
        <w:t xml:space="preserve"> Закона, подразделением по гражданству и миграции проводятся дополнительная проверка и изучение обстоятельств, связанных с целесообразностью выдачи иностранцу разрешения на временное проживание. </w:t>
      </w:r>
      <w:r w:rsidRPr="00C8422D">
        <w:rPr>
          <w:rFonts w:ascii="Arial" w:hAnsi="Arial" w:cs="Arial"/>
          <w:sz w:val="20"/>
          <w:szCs w:val="20"/>
        </w:rPr>
        <w:lastRenderedPageBreak/>
        <w:t>При этом иностранец вправе представить документы, обосновывающие целесообразность выдачи ему разрешения на временное проживание.</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13"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Решение о выдаче или об отказе в выдаче разрешения на временное проживание оформляется заключением подразделения по гражданству и миграции.</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14"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18. При принятии решения о выдаче разрешения на временное проживание иностранцу по месту временного пребывания подразделением по гражданству и миграции направляется извещение не позднее суток со дня принятия такого решения.</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15"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Разрешение на временное проживание оформляется в документе для выезда за границу или на оборотной стороне вкладыша к документу для выезда за границу путем вклеивания марки "Дазвол на часовае пражыванне" согласно </w:t>
      </w:r>
      <w:hyperlink w:anchor="Par1115" w:history="1">
        <w:r w:rsidRPr="00C8422D">
          <w:rPr>
            <w:rFonts w:ascii="Arial" w:hAnsi="Arial" w:cs="Arial"/>
            <w:color w:val="0000FF"/>
            <w:sz w:val="20"/>
            <w:szCs w:val="20"/>
          </w:rPr>
          <w:t>приложению 8</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Порядок заполнения и описания марки "Дазвол на часовае пражыванне" определяется Министерством внутренних дел.</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19. В случае принятия решения об отказе иностранцу в выдаче разрешения на временное проживание, у которого срок действия визы превышает срок, установленный </w:t>
      </w:r>
      <w:hyperlink r:id="rId116" w:history="1">
        <w:r w:rsidRPr="00C8422D">
          <w:rPr>
            <w:rFonts w:ascii="Arial" w:hAnsi="Arial" w:cs="Arial"/>
            <w:color w:val="0000FF"/>
            <w:sz w:val="20"/>
            <w:szCs w:val="20"/>
          </w:rPr>
          <w:t>Законом</w:t>
        </w:r>
      </w:hyperlink>
      <w:r w:rsidRPr="00C8422D">
        <w:rPr>
          <w:rFonts w:ascii="Arial" w:hAnsi="Arial" w:cs="Arial"/>
          <w:sz w:val="20"/>
          <w:szCs w:val="20"/>
        </w:rPr>
        <w:t xml:space="preserve"> для выезда из Республики Беларусь, срок действия его визы сокращается путем внесения соответствующей записи в визу с указанием сокращенного срока действия, скрепленной подписью сотрудника подразделения по гражданству и миграции и печатью с изображением Государственного герба Республики Беларусь.</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17"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При этом иностранцу, в отношении которого принято решение об отказе в выдаче разрешения на временное проживание и у которого срок его регистрации, временного пребывания превышает срок, установленный </w:t>
      </w:r>
      <w:hyperlink r:id="rId118" w:history="1">
        <w:r w:rsidRPr="00C8422D">
          <w:rPr>
            <w:rFonts w:ascii="Arial" w:hAnsi="Arial" w:cs="Arial"/>
            <w:color w:val="0000FF"/>
            <w:sz w:val="20"/>
            <w:szCs w:val="20"/>
          </w:rPr>
          <w:t>Законом</w:t>
        </w:r>
      </w:hyperlink>
      <w:r w:rsidRPr="00C8422D">
        <w:rPr>
          <w:rFonts w:ascii="Arial" w:hAnsi="Arial" w:cs="Arial"/>
          <w:sz w:val="20"/>
          <w:szCs w:val="20"/>
        </w:rPr>
        <w:t xml:space="preserve"> для выезда из Республики Беларусь, срок регистрации, временного пребывания сокращается путем проставления отметки о сокращении срока регистрации на вкладыше к документу для выезда за границу либо в документе для выезда за границу.</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19"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Принятие решения об отказе в выдаче разрешения на временное проживание в отношении иностранца, находящегося в Республике Беларусь на основании разрешения на приграничное движение, влечет изъятие такого разрешения в порядке, установленном законодательством. При этом иностранцу оформляется виза на выезд из Республики Беларусь на срок, необходимый для выезда из Республики Беларусь.</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20"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12.04.2019 N 240)</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Иностранцу, в отношении которого принято решение об отказе в выдаче разрешения на временное проживание, подразделением по гражданству и миграции по месту его временного пребывания вручается или направляется по почте извещение о принятом решении не позднее пяти суток со дня принятия такого решения. Копия извещения с указанием даты вручения или направления должна содержаться в материалах по выдаче иностранцу разрешения на временное проживание.</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21"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В извещении указывается информация об обязанности выезда из Республики Беларусь иностранца, в отношении которого принято решение об отказе в выдаче разрешения на временное проживание, в срок, установленный </w:t>
      </w:r>
      <w:hyperlink r:id="rId122" w:history="1">
        <w:r w:rsidRPr="00C8422D">
          <w:rPr>
            <w:rFonts w:ascii="Arial" w:hAnsi="Arial" w:cs="Arial"/>
            <w:color w:val="0000FF"/>
            <w:sz w:val="20"/>
            <w:szCs w:val="20"/>
          </w:rPr>
          <w:t>Законом</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Иностранец считается уведомленным по истечении трех суток со дня направления извещения о решении об отказе в выдаче разрешения на временное проживание.</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20. Временно проживающий в Республике Беларусь (далее - временно проживающий) иностранец обязан проживать в Республике Беларусь только по тому месту временного проживания, которое указано в марке "Дазвол на часовае пражыванне".</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При перемене места временного проживания временно проживающий иностранец обязан в течение трех рабочих дней, исчисляемых со дня прибытия на новое место временного проживания, представить в подразделение по гражданству и миграции по новому месту временного проживания документы, </w:t>
      </w:r>
      <w:r w:rsidRPr="00C8422D">
        <w:rPr>
          <w:rFonts w:ascii="Arial" w:hAnsi="Arial" w:cs="Arial"/>
          <w:sz w:val="20"/>
          <w:szCs w:val="20"/>
        </w:rPr>
        <w:lastRenderedPageBreak/>
        <w:t>установленные законодательными актами, для внесения изменений в марку "Дазвол на часовае пражыванне".</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(часть вторая п. 20 в ред. </w:t>
      </w:r>
      <w:hyperlink r:id="rId123"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Подразделение по гражданству и миграции по новому месту временного проживания:</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в день обращения и представления иностранцем документов, установленных законодательными актами, вносит изменения в марку "Дазвол на часовае пражыванне" и информацию в АИС "Гражданство и миграция";</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в течение суток запрашивает в подразделении по гражданству и миграции по прежнему месту временного проживания материалы по выдаче иностранцу разрешения на временное проживание и проверяет наличие у него оснований для аннулирования такого разрешения, предусмотренных в </w:t>
      </w:r>
      <w:hyperlink r:id="rId124" w:history="1">
        <w:r w:rsidRPr="00C8422D">
          <w:rPr>
            <w:rFonts w:ascii="Arial" w:hAnsi="Arial" w:cs="Arial"/>
            <w:color w:val="0000FF"/>
            <w:sz w:val="20"/>
            <w:szCs w:val="20"/>
          </w:rPr>
          <w:t>статье 50</w:t>
        </w:r>
      </w:hyperlink>
      <w:r w:rsidRPr="00C8422D">
        <w:rPr>
          <w:rFonts w:ascii="Arial" w:hAnsi="Arial" w:cs="Arial"/>
          <w:sz w:val="20"/>
          <w:szCs w:val="20"/>
        </w:rPr>
        <w:t xml:space="preserve"> Закона.</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(часть третья п. 20 в ред. </w:t>
      </w:r>
      <w:hyperlink r:id="rId125"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21. Разрешение на временное проживание иностранцу может быть аннулировано или аннулируется органом внутренних дел самостоятельно либо по ходатайству соответствующих государственных органов и иных организаций Республики Беларусь по основаниям, предусмотренным в </w:t>
      </w:r>
      <w:hyperlink r:id="rId126" w:history="1">
        <w:r w:rsidRPr="00C8422D">
          <w:rPr>
            <w:rFonts w:ascii="Arial" w:hAnsi="Arial" w:cs="Arial"/>
            <w:color w:val="0000FF"/>
            <w:sz w:val="20"/>
            <w:szCs w:val="20"/>
          </w:rPr>
          <w:t>статье 50</w:t>
        </w:r>
      </w:hyperlink>
      <w:r w:rsidRPr="00C8422D">
        <w:rPr>
          <w:rFonts w:ascii="Arial" w:hAnsi="Arial" w:cs="Arial"/>
          <w:sz w:val="20"/>
          <w:szCs w:val="20"/>
        </w:rPr>
        <w:t xml:space="preserve"> Закона.</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27"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22. В случае установления оснований для аннулирования разрешения на временное проживание иностранца подразделение по гражданству и миграции, на территории которого временно проживает иностранец, направляет ему по месту временного проживания сообщение о начале процедуры аннулирования, в котором указывает основания для аннулирования, время и место рассмотрения данного вопроса.</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28"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Иностранец, в отношении которого начата процедура аннулирования разрешения на временное проживание, по основаниям, предусмотренным в </w:t>
      </w:r>
      <w:hyperlink r:id="rId129" w:history="1">
        <w:r w:rsidRPr="00C8422D">
          <w:rPr>
            <w:rFonts w:ascii="Arial" w:hAnsi="Arial" w:cs="Arial"/>
            <w:color w:val="0000FF"/>
            <w:sz w:val="20"/>
            <w:szCs w:val="20"/>
          </w:rPr>
          <w:t>части первой статьи 50</w:t>
        </w:r>
      </w:hyperlink>
      <w:r w:rsidRPr="00C8422D">
        <w:rPr>
          <w:rFonts w:ascii="Arial" w:hAnsi="Arial" w:cs="Arial"/>
          <w:sz w:val="20"/>
          <w:szCs w:val="20"/>
        </w:rPr>
        <w:t xml:space="preserve"> Закона, вправе представить в подразделение по гражданству и миграции документы и материалы, обосновывающие нецелесообразность аннулирования.</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30"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В случае неявки иностранца в подразделение по гражданству и миграции для рассмотрения вопроса об аннулировании разрешения на временное проживание решение об аннулировании или нецелесообразности аннулирования такого разрешения принимается в отсутствие иностранца.</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31"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23. Орган внутренних дел после изучения всех материалов, имеющих отношение к аннулированию разрешения на временное проживание иностранца, принимает решение об аннулировании данного разрешения или о прекращении рассмотрения вопроса об аннулировании разрешения на временное проживание иностранца, которое оформляется заключением.</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В случае аннулирования разрешения на временное проживание иностранца срок действия ранее выданной ему визы сокращается путем внесения соответствующей записи в визу с указанием сокращенного срока действия, скрепленной подписью сотрудника подразделения по гражданству и миграции и печатью с изображением Государственного герба Республики Беларусь, если не имеется законных оснований для пребывания иностранца в Республике Беларусь.</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03.04.2017 </w:t>
      </w:r>
      <w:hyperlink r:id="rId132" w:history="1">
        <w:r w:rsidRPr="00C8422D">
          <w:rPr>
            <w:rFonts w:ascii="Arial" w:hAnsi="Arial" w:cs="Arial"/>
            <w:color w:val="0000FF"/>
            <w:sz w:val="20"/>
            <w:szCs w:val="20"/>
          </w:rPr>
          <w:t>N 246</w:t>
        </w:r>
      </w:hyperlink>
      <w:r w:rsidRPr="00C8422D">
        <w:rPr>
          <w:rFonts w:ascii="Arial" w:hAnsi="Arial" w:cs="Arial"/>
          <w:sz w:val="20"/>
          <w:szCs w:val="20"/>
        </w:rPr>
        <w:t xml:space="preserve">, от 29.06.2020 </w:t>
      </w:r>
      <w:hyperlink r:id="rId133"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24. Иностранцу, в отношении которого принято решение об аннулировании разрешения на временное проживание, подразделением по гражданству и миграции по месту его временного проживания вручается или направляется по почте извещение о принятом решении не позднее пяти суток со дня принятия такого решения. Копия извещения с указанием даты вручения или направления должна содержаться в материалах по выдаче иностранцу разрешения на временное проживание.</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34"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29.06.2020 N 382)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В извещении указывается информация об обязанности выезда из Республики Беларусь иностранца, в отношении которого принято решение об аннулировании разрешения на временное проживание, в срок, установленный </w:t>
      </w:r>
      <w:hyperlink r:id="rId135" w:history="1">
        <w:r w:rsidRPr="00C8422D">
          <w:rPr>
            <w:rFonts w:ascii="Arial" w:hAnsi="Arial" w:cs="Arial"/>
            <w:color w:val="0000FF"/>
            <w:sz w:val="20"/>
            <w:szCs w:val="20"/>
          </w:rPr>
          <w:t>Законом</w:t>
        </w:r>
      </w:hyperlink>
      <w:r w:rsidRPr="00C8422D">
        <w:rPr>
          <w:rFonts w:ascii="Arial" w:hAnsi="Arial" w:cs="Arial"/>
          <w:sz w:val="20"/>
          <w:szCs w:val="20"/>
        </w:rPr>
        <w:t>, а также об обязанности иностранца зарегистрироваться по месту фактического временного пребывания на срок до выезда из Республики Беларусь.</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lastRenderedPageBreak/>
        <w:t>Иностранец считается уведомленным по истечении трех суток со дня направления извещения о решении об аннулировании разрешения на временное проживание.</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25. Иностранцу, у которого аннулировано разрешение на временное проживание, марка "Дазвол на часовае пражыванне" признается недействительной и в документе для выезда за границу или на оборотной стороне вкладыша к документу для выезда за границу аннулируется путем проставления штампа "АНУЛЯВАНА", скрепленного печатью с изображением Государственного герба Республики Беларусь.</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03.04.2017 </w:t>
      </w:r>
      <w:hyperlink r:id="rId136" w:history="1">
        <w:r w:rsidRPr="00C8422D">
          <w:rPr>
            <w:rFonts w:ascii="Arial" w:hAnsi="Arial" w:cs="Arial"/>
            <w:color w:val="0000FF"/>
            <w:sz w:val="20"/>
            <w:szCs w:val="20"/>
          </w:rPr>
          <w:t>N 246</w:t>
        </w:r>
      </w:hyperlink>
      <w:r w:rsidRPr="00C8422D">
        <w:rPr>
          <w:rFonts w:ascii="Arial" w:hAnsi="Arial" w:cs="Arial"/>
          <w:sz w:val="20"/>
          <w:szCs w:val="20"/>
        </w:rPr>
        <w:t xml:space="preserve">, от 29.06.2020 </w:t>
      </w:r>
      <w:hyperlink r:id="rId137"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Иностранец, у которого аннулировано разрешение на временное проживание, по основаниям, предусмотренным в </w:t>
      </w:r>
      <w:hyperlink r:id="rId138" w:history="1">
        <w:r w:rsidRPr="00C8422D">
          <w:rPr>
            <w:rFonts w:ascii="Arial" w:hAnsi="Arial" w:cs="Arial"/>
            <w:color w:val="0000FF"/>
            <w:sz w:val="20"/>
            <w:szCs w:val="20"/>
          </w:rPr>
          <w:t>части первой</w:t>
        </w:r>
      </w:hyperlink>
      <w:r w:rsidRPr="00C8422D">
        <w:rPr>
          <w:rFonts w:ascii="Arial" w:hAnsi="Arial" w:cs="Arial"/>
          <w:sz w:val="20"/>
          <w:szCs w:val="20"/>
        </w:rPr>
        <w:t xml:space="preserve"> и </w:t>
      </w:r>
      <w:hyperlink r:id="rId139" w:history="1">
        <w:r w:rsidRPr="00C8422D">
          <w:rPr>
            <w:rFonts w:ascii="Arial" w:hAnsi="Arial" w:cs="Arial"/>
            <w:color w:val="0000FF"/>
            <w:sz w:val="20"/>
            <w:szCs w:val="20"/>
          </w:rPr>
          <w:t>абзацах втором</w:t>
        </w:r>
      </w:hyperlink>
      <w:r w:rsidRPr="00C8422D">
        <w:rPr>
          <w:rFonts w:ascii="Arial" w:hAnsi="Arial" w:cs="Arial"/>
          <w:sz w:val="20"/>
          <w:szCs w:val="20"/>
        </w:rPr>
        <w:t xml:space="preserve">, </w:t>
      </w:r>
      <w:hyperlink r:id="rId140" w:history="1">
        <w:r w:rsidRPr="00C8422D">
          <w:rPr>
            <w:rFonts w:ascii="Arial" w:hAnsi="Arial" w:cs="Arial"/>
            <w:color w:val="0000FF"/>
            <w:sz w:val="20"/>
            <w:szCs w:val="20"/>
          </w:rPr>
          <w:t>третьем</w:t>
        </w:r>
      </w:hyperlink>
      <w:r w:rsidRPr="00C8422D">
        <w:rPr>
          <w:rFonts w:ascii="Arial" w:hAnsi="Arial" w:cs="Arial"/>
          <w:sz w:val="20"/>
          <w:szCs w:val="20"/>
        </w:rPr>
        <w:t xml:space="preserve"> и </w:t>
      </w:r>
      <w:hyperlink r:id="rId141" w:history="1">
        <w:r w:rsidRPr="00C8422D">
          <w:rPr>
            <w:rFonts w:ascii="Arial" w:hAnsi="Arial" w:cs="Arial"/>
            <w:color w:val="0000FF"/>
            <w:sz w:val="20"/>
            <w:szCs w:val="20"/>
          </w:rPr>
          <w:t>пятом части второй статьи 50</w:t>
        </w:r>
      </w:hyperlink>
      <w:r w:rsidRPr="00C8422D">
        <w:rPr>
          <w:rFonts w:ascii="Arial" w:hAnsi="Arial" w:cs="Arial"/>
          <w:sz w:val="20"/>
          <w:szCs w:val="20"/>
        </w:rPr>
        <w:t xml:space="preserve"> Закона, обязан в течение пяти суток со дня его уведомления о принятом решении об аннулировании разрешения на временное проживание зарегистрироваться в органе регистрации по месту фактического временного пребывания.</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42"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11.07.2014 N 662)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26. Уполномоченные должностные лица юридического лица или физические лица, ходатайствующие о въезде иностранца в Республику Беларусь, пребывании или проживании в Республике Беларусь, принимают меры по его своевременной регистрации, получению им разрешения на временное проживание, выезду его по истечении определенного ему срока пребывания в Республике Беларусь.</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Лица, предоставившие жилое или иное помещение для проживания, транспортное средство иностранцу, удостоверяются в его нахождении в Республике Беларусь в соответствии с настоящими Правилами.</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27. Миграционный контроль за временным пребыванием, временным проживанием иностранцев в Республике Беларусь осуществляется органами внутренних дел во взаимодействии с органами государственной безопасности, органами пограничной службы, таможенными органами и Министерством иностранных дел путем осуществления проверки проживания иностранцев по месту временного пребывания либо по месту временного проживания, срока временного пребывания иностранцев или срока действия разрешения на временное проживание, установления возможных оснований для сокращения иностранцам срока временного пребывания, аннулирования разрешения на временное проживание, получения иных сведений, которые могут относиться к их пребыванию в Республике Беларусь, а также осуществления иных полномочий в соответствии с законодательством.</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28.12.2018 </w:t>
      </w:r>
      <w:hyperlink r:id="rId143" w:history="1">
        <w:r w:rsidRPr="00C8422D">
          <w:rPr>
            <w:rFonts w:ascii="Arial" w:hAnsi="Arial" w:cs="Arial"/>
            <w:color w:val="0000FF"/>
            <w:sz w:val="20"/>
            <w:szCs w:val="20"/>
          </w:rPr>
          <w:t>N 962</w:t>
        </w:r>
      </w:hyperlink>
      <w:r w:rsidRPr="00C8422D">
        <w:rPr>
          <w:rFonts w:ascii="Arial" w:hAnsi="Arial" w:cs="Arial"/>
          <w:sz w:val="20"/>
          <w:szCs w:val="20"/>
        </w:rPr>
        <w:t xml:space="preserve">, от 12.04.2019 </w:t>
      </w:r>
      <w:hyperlink r:id="rId144" w:history="1">
        <w:r w:rsidRPr="00C8422D">
          <w:rPr>
            <w:rFonts w:ascii="Arial" w:hAnsi="Arial" w:cs="Arial"/>
            <w:color w:val="0000FF"/>
            <w:sz w:val="20"/>
            <w:szCs w:val="20"/>
          </w:rPr>
          <w:t>N 240</w:t>
        </w:r>
      </w:hyperlink>
      <w:r w:rsidRPr="00C8422D">
        <w:rPr>
          <w:rFonts w:ascii="Arial" w:hAnsi="Arial" w:cs="Arial"/>
          <w:sz w:val="20"/>
          <w:szCs w:val="20"/>
        </w:rPr>
        <w:t xml:space="preserve">, от 29.06.2020 </w:t>
      </w:r>
      <w:hyperlink r:id="rId145"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28. Сотрудники органа внутренних дел, органа государственной безопасности, органов пограничной службы, должностные лица таможенных органов в пунктах пропуска, в которых контроль за соблюдением правил пребывания иностранцев в Республике Беларусь, а также правил транзитного проезда (транзита) иностранцев через территорию Республики Беларусь осуществляется таможенными органами, имеют право временно изъять документ для выезда за границу у иностранца, нарушившего настоящие Правила, на срок до рассмотрения вопроса о наложении соответствующего взыскания.</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w:t>
      </w:r>
      <w:hyperlink r:id="rId146"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28.12.2018 N 962)</w:t>
      </w:r>
    </w:p>
    <w:p w:rsidR="00C8422D" w:rsidRPr="00C8422D" w:rsidRDefault="00C8422D" w:rsidP="00C8422D">
      <w:pPr>
        <w:autoSpaceDE w:val="0"/>
        <w:autoSpaceDN w:val="0"/>
        <w:adjustRightInd w:val="0"/>
        <w:spacing w:before="200" w:after="0" w:line="240" w:lineRule="auto"/>
        <w:ind w:firstLine="540"/>
        <w:jc w:val="both"/>
        <w:rPr>
          <w:rFonts w:ascii="Arial" w:hAnsi="Arial" w:cs="Arial"/>
          <w:sz w:val="20"/>
          <w:szCs w:val="20"/>
        </w:rPr>
      </w:pPr>
      <w:r w:rsidRPr="00C8422D">
        <w:rPr>
          <w:rFonts w:ascii="Arial" w:hAnsi="Arial" w:cs="Arial"/>
          <w:sz w:val="20"/>
          <w:szCs w:val="20"/>
        </w:rPr>
        <w:t xml:space="preserve">В случае изъятия документа для выезда за границу иностранцу выдается справка по форме согласно </w:t>
      </w:r>
      <w:hyperlink w:anchor="Par1146" w:history="1">
        <w:r w:rsidRPr="00C8422D">
          <w:rPr>
            <w:rFonts w:ascii="Arial" w:hAnsi="Arial" w:cs="Arial"/>
            <w:color w:val="0000FF"/>
            <w:sz w:val="20"/>
            <w:szCs w:val="20"/>
          </w:rPr>
          <w:t>приложению 9</w:t>
        </w:r>
      </w:hyperlink>
      <w:r w:rsidRPr="00C8422D">
        <w:rPr>
          <w:rFonts w:ascii="Arial" w:hAnsi="Arial" w:cs="Arial"/>
          <w:sz w:val="20"/>
          <w:szCs w:val="20"/>
        </w:rPr>
        <w:t>, которая подписывается сотрудником органа внутренних дел или органа государственной безопасности либо органа пограничной службы либо должностным лицом таможенного органа и заверяется печатью с изображением Государственного герба Республики Беларусь.</w:t>
      </w:r>
    </w:p>
    <w:p w:rsidR="00C8422D" w:rsidRPr="00C8422D" w:rsidRDefault="00C8422D" w:rsidP="00C8422D">
      <w:pPr>
        <w:autoSpaceDE w:val="0"/>
        <w:autoSpaceDN w:val="0"/>
        <w:adjustRightInd w:val="0"/>
        <w:spacing w:after="0" w:line="240" w:lineRule="auto"/>
        <w:jc w:val="both"/>
        <w:rPr>
          <w:rFonts w:ascii="Arial" w:hAnsi="Arial" w:cs="Arial"/>
          <w:sz w:val="20"/>
          <w:szCs w:val="20"/>
        </w:rPr>
      </w:pPr>
      <w:r w:rsidRPr="00C8422D">
        <w:rPr>
          <w:rFonts w:ascii="Arial" w:hAnsi="Arial" w:cs="Arial"/>
          <w:sz w:val="20"/>
          <w:szCs w:val="20"/>
        </w:rPr>
        <w:t xml:space="preserve">(в ред. постановлений Совмина от 28.12.2018 </w:t>
      </w:r>
      <w:hyperlink r:id="rId147" w:history="1">
        <w:r w:rsidRPr="00C8422D">
          <w:rPr>
            <w:rFonts w:ascii="Arial" w:hAnsi="Arial" w:cs="Arial"/>
            <w:color w:val="0000FF"/>
            <w:sz w:val="20"/>
            <w:szCs w:val="20"/>
          </w:rPr>
          <w:t>N 962</w:t>
        </w:r>
      </w:hyperlink>
      <w:r w:rsidRPr="00C8422D">
        <w:rPr>
          <w:rFonts w:ascii="Arial" w:hAnsi="Arial" w:cs="Arial"/>
          <w:sz w:val="20"/>
          <w:szCs w:val="20"/>
        </w:rPr>
        <w:t xml:space="preserve">, от 29.06.2020 </w:t>
      </w:r>
      <w:hyperlink r:id="rId148"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right"/>
        <w:outlineLvl w:val="1"/>
        <w:rPr>
          <w:rFonts w:ascii="Arial" w:hAnsi="Arial" w:cs="Arial"/>
          <w:sz w:val="20"/>
          <w:szCs w:val="20"/>
        </w:rPr>
      </w:pPr>
      <w:r w:rsidRPr="00C8422D">
        <w:rPr>
          <w:rFonts w:ascii="Arial" w:hAnsi="Arial" w:cs="Arial"/>
          <w:sz w:val="20"/>
          <w:szCs w:val="20"/>
        </w:rPr>
        <w:t>Приложение 1</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к Правилам пребывания</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иностранных граждан</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 лиц без гражданства</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в Республике Беларусь</w:t>
      </w:r>
    </w:p>
    <w:p w:rsidR="00C8422D" w:rsidRPr="00C8422D" w:rsidRDefault="00C8422D" w:rsidP="00C8422D">
      <w:pPr>
        <w:autoSpaceDE w:val="0"/>
        <w:autoSpaceDN w:val="0"/>
        <w:adjustRightInd w:val="0"/>
        <w:spacing w:after="0" w:line="240" w:lineRule="auto"/>
        <w:jc w:val="center"/>
        <w:rPr>
          <w:rFonts w:ascii="Arial" w:hAnsi="Arial" w:cs="Arial"/>
          <w:sz w:val="20"/>
          <w:szCs w:val="20"/>
        </w:rPr>
      </w:pPr>
      <w:r w:rsidRPr="00C8422D">
        <w:rPr>
          <w:rFonts w:ascii="Arial" w:hAnsi="Arial" w:cs="Arial"/>
          <w:sz w:val="20"/>
          <w:szCs w:val="20"/>
        </w:rPr>
        <w:t xml:space="preserve">(в ред. постановлений Совмина от 11.07.2014 </w:t>
      </w:r>
      <w:hyperlink r:id="rId149" w:history="1">
        <w:r w:rsidRPr="00C8422D">
          <w:rPr>
            <w:rFonts w:ascii="Arial" w:hAnsi="Arial" w:cs="Arial"/>
            <w:color w:val="0000FF"/>
            <w:sz w:val="20"/>
            <w:szCs w:val="20"/>
          </w:rPr>
          <w:t>N 662</w:t>
        </w:r>
      </w:hyperlink>
      <w:r w:rsidRPr="00C8422D">
        <w:rPr>
          <w:rFonts w:ascii="Arial" w:hAnsi="Arial" w:cs="Arial"/>
          <w:sz w:val="20"/>
          <w:szCs w:val="20"/>
        </w:rPr>
        <w:t>,</w:t>
      </w:r>
    </w:p>
    <w:p w:rsidR="00C8422D" w:rsidRPr="00C8422D" w:rsidRDefault="00C8422D" w:rsidP="00C8422D">
      <w:pPr>
        <w:autoSpaceDE w:val="0"/>
        <w:autoSpaceDN w:val="0"/>
        <w:adjustRightInd w:val="0"/>
        <w:spacing w:after="0" w:line="240" w:lineRule="auto"/>
        <w:jc w:val="center"/>
        <w:rPr>
          <w:rFonts w:ascii="Arial" w:hAnsi="Arial" w:cs="Arial"/>
          <w:sz w:val="20"/>
          <w:szCs w:val="20"/>
        </w:rPr>
      </w:pPr>
      <w:r w:rsidRPr="00C8422D">
        <w:rPr>
          <w:rFonts w:ascii="Arial" w:hAnsi="Arial" w:cs="Arial"/>
          <w:sz w:val="20"/>
          <w:szCs w:val="20"/>
        </w:rPr>
        <w:t xml:space="preserve">от 12.04.2019 </w:t>
      </w:r>
      <w:hyperlink r:id="rId150" w:history="1">
        <w:r w:rsidRPr="00C8422D">
          <w:rPr>
            <w:rFonts w:ascii="Arial" w:hAnsi="Arial" w:cs="Arial"/>
            <w:color w:val="0000FF"/>
            <w:sz w:val="20"/>
            <w:szCs w:val="20"/>
          </w:rPr>
          <w:t>N 240</w:t>
        </w:r>
      </w:hyperlink>
      <w:r w:rsidRPr="00C8422D">
        <w:rPr>
          <w:rFonts w:ascii="Arial" w:hAnsi="Arial" w:cs="Arial"/>
          <w:sz w:val="20"/>
          <w:szCs w:val="20"/>
        </w:rPr>
        <w:t xml:space="preserve">, от 29.06.2020 </w:t>
      </w:r>
      <w:hyperlink r:id="rId151"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bookmarkStart w:id="7" w:name="Par213"/>
      <w:bookmarkEnd w:id="7"/>
      <w:r w:rsidRPr="00C8422D">
        <w:rPr>
          <w:rFonts w:ascii="Courier New" w:hAnsi="Courier New" w:cs="Courier New"/>
          <w:sz w:val="20"/>
          <w:szCs w:val="20"/>
        </w:rPr>
        <w:t>N _____________________  В/To 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регистрационный номер         наименование подразделения по гражданству</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и миграции/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name of the Citizenship and Migration subdivision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r w:rsidRPr="00C8422D">
        <w:rPr>
          <w:rFonts w:ascii="Courier New" w:hAnsi="Courier New" w:cs="Courier New"/>
          <w:b/>
          <w:bCs/>
          <w:sz w:val="20"/>
          <w:szCs w:val="20"/>
        </w:rPr>
        <w:t>ЗАЯВЛЕНИЕ о регистрации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r w:rsidRPr="00C8422D">
        <w:rPr>
          <w:rFonts w:ascii="Courier New" w:hAnsi="Courier New" w:cs="Courier New"/>
          <w:b/>
          <w:bCs/>
          <w:i/>
          <w:iCs/>
          <w:sz w:val="20"/>
          <w:szCs w:val="20"/>
        </w:rPr>
        <w:t>APPLICATION for registration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 │ │ │ │ │ │ │ │ │ │ │ │ │ │ │ │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полная латинская транслитерация фамилии, имени, отчества (второго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имени при наличии) в соответствии с документом для выезда за границу/</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family name, name, patronymic (second name, if any) according</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to the date stored in travel document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 │ │ │ │ │ │ │ │ │ │ │ │ │ │ │ │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фамилия, имя, отчество (второе имя при наличии) на русском языке/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r w:rsidRPr="00C8422D">
        <w:rPr>
          <w:rFonts w:ascii="Courier New" w:hAnsi="Courier New" w:cs="Courier New"/>
          <w:i/>
          <w:iCs/>
          <w:sz w:val="20"/>
          <w:szCs w:val="20"/>
        </w:rPr>
        <w:t>family name, name, patronymic (second name, if any) in Russian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дата рождения/</w:t>
      </w:r>
      <w:r w:rsidRPr="00C8422D">
        <w:rPr>
          <w:rFonts w:ascii="Courier New" w:hAnsi="Courier New" w:cs="Courier New"/>
          <w:i/>
          <w:iCs/>
          <w:sz w:val="20"/>
          <w:szCs w:val="20"/>
        </w:rPr>
        <w:t>date of birth</w:t>
      </w:r>
      <w:r w:rsidRPr="00C8422D">
        <w:rPr>
          <w:rFonts w:ascii="Courier New" w:hAnsi="Courier New" w:cs="Courier New"/>
          <w:sz w:val="20"/>
          <w:szCs w:val="20"/>
        </w:rPr>
        <w:t xml:space="preserve"> ________ _____________ 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день/</w:t>
      </w:r>
      <w:r w:rsidRPr="00C8422D">
        <w:rPr>
          <w:rFonts w:ascii="Courier New" w:hAnsi="Courier New" w:cs="Courier New"/>
          <w:i/>
          <w:iCs/>
          <w:sz w:val="20"/>
          <w:szCs w:val="20"/>
        </w:rPr>
        <w:t>day</w:t>
      </w:r>
      <w:r w:rsidRPr="00C8422D">
        <w:rPr>
          <w:rFonts w:ascii="Courier New" w:hAnsi="Courier New" w:cs="Courier New"/>
          <w:sz w:val="20"/>
          <w:szCs w:val="20"/>
        </w:rPr>
        <w:t xml:space="preserve">  месяц/</w:t>
      </w:r>
      <w:r w:rsidRPr="00C8422D">
        <w:rPr>
          <w:rFonts w:ascii="Courier New" w:hAnsi="Courier New" w:cs="Courier New"/>
          <w:i/>
          <w:iCs/>
          <w:sz w:val="20"/>
          <w:szCs w:val="20"/>
        </w:rPr>
        <w:t>month</w:t>
      </w:r>
      <w:r w:rsidRPr="00C8422D">
        <w:rPr>
          <w:rFonts w:ascii="Courier New" w:hAnsi="Courier New" w:cs="Courier New"/>
          <w:sz w:val="20"/>
          <w:szCs w:val="20"/>
        </w:rPr>
        <w:t xml:space="preserve">  год/</w:t>
      </w:r>
      <w:r w:rsidRPr="00C8422D">
        <w:rPr>
          <w:rFonts w:ascii="Courier New" w:hAnsi="Courier New" w:cs="Courier New"/>
          <w:i/>
          <w:iCs/>
          <w:sz w:val="20"/>
          <w:szCs w:val="20"/>
        </w:rPr>
        <w:t>year</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гражданство (подданство)/nationality 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государство гражданской принадлежности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(лицо без гражданства)/state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of nationality (stateless person)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постоянно проживающий в 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permanently residing in  указывается государство постоянного проживания/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state of permanent residence is indicated</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документ для выезда за границу/travel document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серия   │  │  │  │  │               N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series  │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выдан     _____ ___________ ____ сроком действия до _____ ___________ 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issued on день/   месяц/    год/         valid till день/   месяц/    год/</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day     month     year                    day     month     year</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въехал в Республику Беларусь         _____ ______ ____ по визе N 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have entered the Republic of Belarus день/ месяц/ год/   on visa</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day   month  year</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выданной  ________ ___________ 20___,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issued on день/day месяц/month</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действительной с ________ ___________ 20__   по  ________ ___________ 20__,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valid from    день/day месяц/month       till день/day месяц/month</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прошу   зарегистрировать   на   срок  временного  пребывания  в  Республике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Беларусь/request  to  register me for temporary stay (to extend the term of</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my temporary stay) in the Republic of Belarus</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с/from ________ ___________ 20__ по/till ________ ___________ 20__.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день/day месяц/month              день/day месяц/month</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Сообщаю,  что в указанный срок буду проживать по адресу/During my temporary</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stay I will be residing at 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адрес места жительства, телефон/</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address of residence, phone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Лицо,  имеющее  право пользования жилым помещением, по адресу которого буду</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проживать, осведомлено о моей регистрации/A person having the accommodation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right  of  the  apartment I will be residing at is aware of my registration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подпись иностранца, фамилия, инициалы/</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alien's signature, family name, initial</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Приглашающее лицо/Inviting person 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фамилия, имя (отчество) физического лица,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ходатайствующего о пребывании в Республике Беларусь,</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место его жительства, телефон</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или наименование юридического лица, ходатайствующего о пребывании,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место нахождения, телефон/</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family name, name, patronymic (second name, if any) of a natural person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or name of legal person applying</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for alien's stay his/her or its place of residence, phone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Цель  пребывания  на  территории Республики Беларусь/Purpose of stay in the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Republic of Belarus 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Страховой полис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медицинского страхования:       серия   │ │ │ │ │ N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medical insurance policy:       series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срок действия:  с    _____ __________ 20____   по  _____ __________ 20____.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valid           from день/   месяц/           till день/   месяц/</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day     month                 day     month</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Мне разъяснены последствия представления ложных сведений, документов 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(или)  сведений, не соответствующих  требованиям  законодательства,  в  том</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числе подложных,  поддельных  или  недействительных  документов,  нарушения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законодательства  о   правовом  положении  иностранных  граждан и  лиц  без</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гражданства  в  Республике Беларусь,  порядок  продления  срока  временного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пребывания (регистрации) и выезда из Республики Беларусь.</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Мне  также разъяснено, что иностранный гражданин, лицо без гражданства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обязан(о)  проживать  в Республике Беларусь только по тому месту временного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пребывания,  по  которому  зарегистрирован(о)  (за  исключением прибывших в</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Республику  Беларусь в целях туризма и путешествующих в пределах территории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Республики  Беларусь  в соответствии с программой тура), при перемене места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временного  пребывания  в  течение  трех  рабочих  дней, исчисляемых со дня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прибытия на  новое место временного пребывания, зарегистрироваться в органе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регистрации по новому месту временного пребывания.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I am aware of the consequences of the submission of false information,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documents and (or) information that do not correspond with the requirements</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of legislation of the Republic of Belarus, including counterfeit, simulated</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or  invalid  documents,  as  well  as of violating Rules of stay of foreign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citizens  and  stateless  persons  in the Republic of Belarus, the array of</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alien's temporary stay (registration) prolongation and of the exit from the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Republic of Belarus.</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I  am  also aware that a foreign citizen, a person without citizenship</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must  have residency only in the place of temporary stay according to which</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the  foreign citizen was registered (except for arriving in the Republic of</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Belarus  for  the purpose of tourism and travelling within the territory of</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the  Republic  of  Belarus  according  to  the  tour programme), in case of</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changing  of the place of temporary stay to be registered in the registered</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office  according  to  the new place of temporary stay during three working</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days starting from the day of arrival at the new place of temporary stay.</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 _____________ 20___.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 (____________________)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 xml:space="preserve"> подпись заявителя или его представителя (ненужное    фамилия/family name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зачеркнуть)/signature of the applicant or his/her</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representative (unnecessary to be crossed out)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Ходатайствую  о  регистрации  иностранного гражданина, лица без гражданства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фамилия, имя регистрируемого иностранного гражданина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(лица без гражданства)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по адресу моего жительства (пребывания) </w:t>
      </w:r>
      <w:hyperlink w:anchor="Par354" w:history="1">
        <w:r w:rsidRPr="00C8422D">
          <w:rPr>
            <w:rFonts w:ascii="Courier New" w:hAnsi="Courier New" w:cs="Courier New"/>
            <w:color w:val="0000FF"/>
            <w:sz w:val="20"/>
            <w:szCs w:val="20"/>
          </w:rPr>
          <w:t>&lt;*&gt;</w:t>
        </w:r>
      </w:hyperlink>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 _____________ 20___   _____________________________ (_________________)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подпись ходатайствующего лица  фамилия, инициалы</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Заявление принял ____________________  ___________ _______ ___ ______ 20__.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должность сотрудника    фамилия   подпись      дата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СЛУЖЕБНЫЕ ОТМЕТКИ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ПРИНЯТОЕ ПО ЗАЯВЛЕНИЮ РЕШЕНИЕ: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bookmarkStart w:id="8" w:name="Par354"/>
      <w:bookmarkEnd w:id="8"/>
      <w:r w:rsidRPr="00C8422D">
        <w:rPr>
          <w:rFonts w:ascii="Courier New" w:hAnsi="Courier New" w:cs="Courier New"/>
          <w:sz w:val="20"/>
          <w:szCs w:val="20"/>
        </w:rPr>
        <w:t xml:space="preserve">     &lt;*&gt;  Заполняется только в присутствии при регистрации ходатайствующего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лица.</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right"/>
        <w:outlineLvl w:val="1"/>
        <w:rPr>
          <w:rFonts w:ascii="Arial" w:hAnsi="Arial" w:cs="Arial"/>
          <w:sz w:val="20"/>
          <w:szCs w:val="20"/>
        </w:rPr>
      </w:pPr>
      <w:r w:rsidRPr="00C8422D">
        <w:rPr>
          <w:rFonts w:ascii="Arial" w:hAnsi="Arial" w:cs="Arial"/>
          <w:sz w:val="20"/>
          <w:szCs w:val="20"/>
        </w:rPr>
        <w:t>Приложение 2</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к Правилам пребывания</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иностранных граждан</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 лиц без гражданства</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в Республике Беларусь</w:t>
      </w:r>
    </w:p>
    <w:p w:rsidR="00C8422D" w:rsidRPr="00C8422D" w:rsidRDefault="00C8422D" w:rsidP="00C8422D">
      <w:pPr>
        <w:autoSpaceDE w:val="0"/>
        <w:autoSpaceDN w:val="0"/>
        <w:adjustRightInd w:val="0"/>
        <w:spacing w:after="0" w:line="240" w:lineRule="auto"/>
        <w:jc w:val="center"/>
        <w:rPr>
          <w:rFonts w:ascii="Arial" w:hAnsi="Arial" w:cs="Arial"/>
          <w:sz w:val="20"/>
          <w:szCs w:val="20"/>
        </w:rPr>
      </w:pPr>
      <w:r w:rsidRPr="00C8422D">
        <w:rPr>
          <w:rFonts w:ascii="Arial" w:hAnsi="Arial" w:cs="Arial"/>
          <w:sz w:val="20"/>
          <w:szCs w:val="20"/>
        </w:rPr>
        <w:t xml:space="preserve">(в ред. постановлений Совмина от 11.07.2014 </w:t>
      </w:r>
      <w:hyperlink r:id="rId152" w:history="1">
        <w:r w:rsidRPr="00C8422D">
          <w:rPr>
            <w:rFonts w:ascii="Arial" w:hAnsi="Arial" w:cs="Arial"/>
            <w:color w:val="0000FF"/>
            <w:sz w:val="20"/>
            <w:szCs w:val="20"/>
          </w:rPr>
          <w:t>N 662</w:t>
        </w:r>
      </w:hyperlink>
      <w:r w:rsidRPr="00C8422D">
        <w:rPr>
          <w:rFonts w:ascii="Arial" w:hAnsi="Arial" w:cs="Arial"/>
          <w:sz w:val="20"/>
          <w:szCs w:val="20"/>
        </w:rPr>
        <w:t>,</w:t>
      </w:r>
    </w:p>
    <w:p w:rsidR="00C8422D" w:rsidRPr="00C8422D" w:rsidRDefault="00C8422D" w:rsidP="00C8422D">
      <w:pPr>
        <w:autoSpaceDE w:val="0"/>
        <w:autoSpaceDN w:val="0"/>
        <w:adjustRightInd w:val="0"/>
        <w:spacing w:after="0" w:line="240" w:lineRule="auto"/>
        <w:jc w:val="center"/>
        <w:rPr>
          <w:rFonts w:ascii="Arial" w:hAnsi="Arial" w:cs="Arial"/>
          <w:sz w:val="20"/>
          <w:szCs w:val="20"/>
        </w:rPr>
      </w:pPr>
      <w:r w:rsidRPr="00C8422D">
        <w:rPr>
          <w:rFonts w:ascii="Arial" w:hAnsi="Arial" w:cs="Arial"/>
          <w:sz w:val="20"/>
          <w:szCs w:val="20"/>
        </w:rPr>
        <w:t xml:space="preserve">от 29.06.2020 </w:t>
      </w:r>
      <w:hyperlink r:id="rId153"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bookmarkStart w:id="9" w:name="Par370"/>
      <w:bookmarkEnd w:id="9"/>
      <w:r w:rsidRPr="00C8422D">
        <w:rPr>
          <w:rFonts w:ascii="Courier New" w:hAnsi="Courier New" w:cs="Courier New"/>
          <w:sz w:val="20"/>
          <w:szCs w:val="20"/>
        </w:rPr>
        <w:t>N _____________________       В 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регистрационный номер          наименование подразделения по гражданству</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и миграции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ХОДАТАЙСТВО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о регистрации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Просим зарегистрировать иностранного гражданина, лицо без гражданства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 │ │ │ │ │ │ │ │ │ │ │ │ │ │ │ │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полная латинская транслитерация фамилии, имени, отчества (второго имени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при наличии) в соответствии с документом для выезда за границу</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 │ │ │ │ │ │ │ │ │ │ │ │ │ │ │ │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фамилия, имя, отчество (второе имя при наличии) на русском языке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дата рождения ______ _________ 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день    месяц    год</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гражданство (подданство) (при наличии) 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государство гражданской</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принадлежности (лицо без гражданства)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постоянно проживающего в 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указывается государство постоянного проживания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документ для выезда за границу</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серия  │  │  │  │  │    N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выдан ____ ___________ _______ сроком действия до ____ ___________ 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день    месяц      год                      день    месяц      год</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въехал в Республику Беларусь ____ _________ _____ по визе N 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день   месяц    год</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выданной ______ __________ 20___, действительной с ______ __________ 20____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день    месяц                            день     месяц</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по ______ __________ 20___,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день    месяц</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на срок временного пребывания с ____ _________ 20__ по ____ __________ 20__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день   месяц           день   месяц</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по адресу 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адрес места жительства, телефон</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Сведения  о  юридическом  лице,  ходатайствующем  о пребывании в Республике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Беларусь 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полное наименование, адрес местонахождения, телефон, наименование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регистрирующего органа, дата и номер решения о государственной регистрации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Сведения о руководителе юридического лица 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фамилия, имя, отчество,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адрес места жительства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Цель  пребывания иностранного гражданина, лица без гражданства в Республике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Беларусь 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Страховой полис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медицинского страхования:        серия  │ │ │ │ │ N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срок действия:   с ______ _________ 20___   по ______ _________ 20___.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день    месяц               день    месяц</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Обязуемся принимать меры по своевременной регистрации (продлению срока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временного  пребывания)  указанного  иностранного  гражданина  или лица без</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гражданства,  выезду  этого  лица  по  истечении  определенного  ему  срока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пребывания в Республике Беларусь, а в случае депортации или высылки данного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иностранного  гражданина или лица без гражданства возместить в соответствии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со  </w:t>
      </w:r>
      <w:hyperlink r:id="rId154" w:history="1">
        <w:r w:rsidRPr="00C8422D">
          <w:rPr>
            <w:rFonts w:ascii="Courier New" w:hAnsi="Courier New" w:cs="Courier New"/>
            <w:color w:val="0000FF"/>
            <w:sz w:val="20"/>
            <w:szCs w:val="20"/>
          </w:rPr>
          <w:t>статьей 69</w:t>
        </w:r>
      </w:hyperlink>
      <w:r w:rsidRPr="00C8422D">
        <w:rPr>
          <w:rFonts w:ascii="Courier New" w:hAnsi="Courier New" w:cs="Courier New"/>
          <w:sz w:val="20"/>
          <w:szCs w:val="20"/>
        </w:rPr>
        <w:t xml:space="preserve"> Закона Республики Беларусь "О правовом положении иностранных</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граждан  и  лиц без гражданства в Республике Беларусь" расходы, связанные с</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депортацией или высылкой.</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Нам  разъяснено,  что  указанный  иностранный  гражданин  или лицо без</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гражданства  обязан(о) проживать в Республике Беларусь только по тому месту</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временного  пребывания,  по  которому  зарегистрирован(о)  (за  исключением</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прибывших в Республику Беларусь в целях туризма и путешествующих в пределах</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территории  Республики  Беларусь  в  соответствии  с  программой тура), при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перемене   места   временного  пребывания  в  течение  трех  рабочих  дней,</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исчисляемых   со   дня   прибытия  на  новое  место  временного пребывания,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зарегистрироваться   в   органе  регистрации  по  новому  месту  временного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пребывания.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 _____________ 20__.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              (_____________________)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подпись руководителя юридического лица                 фамилия, инициалы</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Ходатайство принял ____________________  _______  _______  ___ ______ 20__.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 xml:space="preserve">                   должность сотрудника  фамилия  подпись       дата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СЛУЖЕБНЫЕ ОТМЕТКИ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ПРИНЯТОЕ ПО ХОДАТАЙСТВУ РЕШЕНИЕ:</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right"/>
        <w:outlineLvl w:val="1"/>
        <w:rPr>
          <w:rFonts w:ascii="Arial" w:hAnsi="Arial" w:cs="Arial"/>
          <w:sz w:val="20"/>
          <w:szCs w:val="20"/>
        </w:rPr>
      </w:pPr>
      <w:r w:rsidRPr="00C8422D">
        <w:rPr>
          <w:rFonts w:ascii="Arial" w:hAnsi="Arial" w:cs="Arial"/>
          <w:sz w:val="20"/>
          <w:szCs w:val="20"/>
        </w:rPr>
        <w:t>Приложение 3</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к Правилам пребывания</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иностранных граждан</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 лиц без гражданства</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в Республике Беларусь</w:t>
      </w:r>
    </w:p>
    <w:p w:rsidR="00C8422D" w:rsidRPr="00C8422D" w:rsidRDefault="00C8422D" w:rsidP="00C8422D">
      <w:pPr>
        <w:autoSpaceDE w:val="0"/>
        <w:autoSpaceDN w:val="0"/>
        <w:adjustRightInd w:val="0"/>
        <w:spacing w:after="0" w:line="240" w:lineRule="auto"/>
        <w:jc w:val="center"/>
        <w:rPr>
          <w:rFonts w:ascii="Arial" w:hAnsi="Arial" w:cs="Arial"/>
          <w:sz w:val="20"/>
          <w:szCs w:val="20"/>
        </w:rPr>
      </w:pPr>
      <w:r w:rsidRPr="00C8422D">
        <w:rPr>
          <w:rFonts w:ascii="Arial" w:hAnsi="Arial" w:cs="Arial"/>
          <w:sz w:val="20"/>
          <w:szCs w:val="20"/>
        </w:rPr>
        <w:t xml:space="preserve">(в ред. постановлений Совмина от 11.07.2014 </w:t>
      </w:r>
      <w:hyperlink r:id="rId155" w:history="1">
        <w:r w:rsidRPr="00C8422D">
          <w:rPr>
            <w:rFonts w:ascii="Arial" w:hAnsi="Arial" w:cs="Arial"/>
            <w:color w:val="0000FF"/>
            <w:sz w:val="20"/>
            <w:szCs w:val="20"/>
          </w:rPr>
          <w:t>N 662</w:t>
        </w:r>
      </w:hyperlink>
      <w:r w:rsidRPr="00C8422D">
        <w:rPr>
          <w:rFonts w:ascii="Arial" w:hAnsi="Arial" w:cs="Arial"/>
          <w:sz w:val="20"/>
          <w:szCs w:val="20"/>
        </w:rPr>
        <w:t>,</w:t>
      </w:r>
    </w:p>
    <w:p w:rsidR="00C8422D" w:rsidRPr="00C8422D" w:rsidRDefault="00C8422D" w:rsidP="00C8422D">
      <w:pPr>
        <w:autoSpaceDE w:val="0"/>
        <w:autoSpaceDN w:val="0"/>
        <w:adjustRightInd w:val="0"/>
        <w:spacing w:after="0" w:line="240" w:lineRule="auto"/>
        <w:jc w:val="center"/>
        <w:rPr>
          <w:rFonts w:ascii="Arial" w:hAnsi="Arial" w:cs="Arial"/>
          <w:sz w:val="20"/>
          <w:szCs w:val="20"/>
        </w:rPr>
      </w:pPr>
      <w:r w:rsidRPr="00C8422D">
        <w:rPr>
          <w:rFonts w:ascii="Arial" w:hAnsi="Arial" w:cs="Arial"/>
          <w:sz w:val="20"/>
          <w:szCs w:val="20"/>
        </w:rPr>
        <w:t xml:space="preserve">от 12.04.2019 </w:t>
      </w:r>
      <w:hyperlink r:id="rId156" w:history="1">
        <w:r w:rsidRPr="00C8422D">
          <w:rPr>
            <w:rFonts w:ascii="Arial" w:hAnsi="Arial" w:cs="Arial"/>
            <w:color w:val="0000FF"/>
            <w:sz w:val="20"/>
            <w:szCs w:val="20"/>
          </w:rPr>
          <w:t>N 240</w:t>
        </w:r>
      </w:hyperlink>
      <w:r w:rsidRPr="00C8422D">
        <w:rPr>
          <w:rFonts w:ascii="Arial" w:hAnsi="Arial" w:cs="Arial"/>
          <w:sz w:val="20"/>
          <w:szCs w:val="20"/>
        </w:rPr>
        <w:t xml:space="preserve">, от 29.06.2020 </w:t>
      </w:r>
      <w:hyperlink r:id="rId157"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bookmarkStart w:id="10" w:name="Par475"/>
      <w:bookmarkEnd w:id="10"/>
      <w:r w:rsidRPr="00C8422D">
        <w:rPr>
          <w:rFonts w:ascii="Courier New" w:hAnsi="Courier New" w:cs="Courier New"/>
          <w:sz w:val="20"/>
          <w:szCs w:val="20"/>
        </w:rPr>
        <w:t>N _____________________   В/To 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регистрационный номер         наименование подразделения по гражданству</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и миграции/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name of the Citizenship and Migration subdivision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ЗАЯВЛЕНИЕ о продлении срока временного пребывания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APPLICATION for temporary stay extension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 │ │ │ │ │ │ │ │ │ │ │ │ │ │ │ │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полная латинская транслитерация фамилии, имени, отчества (второго имени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при наличии) в соответствии с документом для выезда за границу/</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family name, name, patronymic (second name, if any) according</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to the date stored in travel document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 │ │ │ │ │ │ │ │ │ │ │ │ │ │ │ │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фамилия, имя, отчество (второе имя при наличии) на русском языке/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family name, name, patronymic (second name, if any) in Russian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дата рождения/date of birth ________ _____________ 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день/day  месяц/month  год/year</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гражданство (подданство)/nationality 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государство гражданской</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принадлежности (лицо без гражданства)/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state of nationality (stateless person)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постоянно проживающий в 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permanently residing in  указывается государство постоянного проживания/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state of permanent residence is indicated</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документ для выезда за границу/travel document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серия   │  │  │  │  │               N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series  │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выдан     _____ ___________ ____ сроком действия до _____ ___________ 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issued on день/   месяц/    год/         valid till день/   месяц/    год/</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day     month     year                    day     month     year</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въехал в Республику Беларусь         _____ ______ ____ по визе N 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have entered the Republic of Belarus день/ месяц/ год/   on visa</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day   month  year</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выданной  ________ ___________ 20___,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issued on день/day месяц/month</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действительной с ________ ___________ 20__   по  ________ ___________ 20__,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valid from    день/day месяц/month       till день/day месяц/month</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 настоящее время, т.е. с _____ __________ 20___ по _____ __________ 20___,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presently, i.e.      from день/   месяц/       till день/   месяц/</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day     month             day     month</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я зарегистрирован и проживаю по адресу/I am registered and residing at 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адрес места жительства, телефон/address of residence, phone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прошу  продлить  срок  временного  пребывания  (регистрации)  в  Республике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Беларусь/request to extend the term of my temporary stay in the Republic of</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Belarus</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с/from ________ ___________ 20__ по/till ________ ___________ 20__.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день/day месяц/month              день/day месяц/month</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Сообщаю, что в указанный срок буду проживать по адресу/During that period I</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will be residing at 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адрес места жительства, телефон/</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address of residence, phone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Лицо,  имеющее  право пользования жилым помещением, по адресу которого буду</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проживать,  осведомлено  о  продлении срока регистрации/A person having the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accommodation  right  of the apartment I will be residing at is aware of my</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registration 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подпись иностранца, фамилия, инициалы/</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alien's signature, family name, initial</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Приглашающее лицо/Inviting person 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фамилия, имя (отчество) физического лица,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ходатайствующего о пребывании в Республике Беларусь, место его жительства,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телефон или наименование юридического лица,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ходатайствующего о пребывании, место нахождения, телефон/</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family name, name, patronymic (second name, if any)</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of a natural person or name of legal person applying for alien's stay</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his/her or its place of residence, phone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Обстоятельства,  связанные  с  необходимостью  продления  срока  временного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пребывания  в Республике Беларусь/Circumstances related to the necessity of</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temporary stay extension in the Republic of Belarus 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Страховой полис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медицинского страхования:       серия   │ │ │ │ │ N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medical insurance policy:       series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срок действия:  с    _____ __________ 20____   по  _____ __________ 20____.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valid           from день/   месяц/           till день/   месяц/</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day     month                 day     month</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Мне разъяснены последствия представления ложных сведений, документов 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(или) сведений,  не  соответствующих требованиям  законодательства,  в  том</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числе  подложных,  поддельных  или  недействительных документов,  нарушения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законодательства  о   правовом положении  иностранных  граждан  и  лиц  без</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гражданства в Республике Беларусь, порядок выезда из Республики Беларусь.</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Мне  также разъяснено, что иностранный гражданин, лицо без гражданства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обязан(о)  проживать  в Республике Беларусь только по тому месту временного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пребывания,  по  которому  зарегистрирован(о)  (за  исключением прибывших в</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Республику  Беларусь в целях туризма и путешествующих в пределах территории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Республики  Беларусь  в соответствии с программой тура), при перемене места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временного  пребывания  в  течение  трех  рабочих  дней, исчисляемых со дня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прибытия на новое место временного пребывания,  зарегистрироваться в органе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регистрации по новому месту временного пребывания.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I am aware of the consequences of the submission of false information,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documents and (or) information that do not correspond with the requirements</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of legislation of the Republic of Belarus, including counterfeit, simulated</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or  invalid  documents,  as  well  as of violating Rules of stay of foreign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citizens  and  stateless  persons  in the Republic of Belarus, the array of</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alien's temporary stay (registration) prolongation and of the exit from the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Republic of Belarus.</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I  am  also aware that a foreign citizen, a person without citizenship</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must  have residency only in the place of temporary stay according to which</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the  foreign citizen was registered (except for arriving in the Republic of</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Belarus  for  the purpose of tourism and travelling within the territory of</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the  Republic  of  Belarus  according  to  the  tour programme), in case of</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changing  of the place of temporary stay to be registered in the registered</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office  according  to  the new place of temporary stay during three working</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days starting from the day of arrival at the new place of temporary stay.</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 _____________ 20___.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 (____________________)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подпись заявителя или представителя заявителя       фамилия/family name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(ненужное зачеркнуть)/signature of the applicant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or his/her representative (unnecessary to</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be crossed out)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Ходатайствую   о   продлении   срока  временного  пребывания  (регистрации)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иностранного гражданина, лица без гражданства 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фамилия, имя регистрируемого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иностранного гражданина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(лица без гражданства)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по адресу моего жительства (пребывания) </w:t>
      </w:r>
      <w:hyperlink w:anchor="Par622" w:history="1">
        <w:r w:rsidRPr="00C8422D">
          <w:rPr>
            <w:rFonts w:ascii="Courier New" w:hAnsi="Courier New" w:cs="Courier New"/>
            <w:color w:val="0000FF"/>
            <w:sz w:val="20"/>
            <w:szCs w:val="20"/>
          </w:rPr>
          <w:t>&lt;*&gt;</w:t>
        </w:r>
      </w:hyperlink>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 _____________ 20___  _____________________________  (_________________)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дата             подпись ходатайствующего лица   фамилия, инициалы</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Заявление принял ____________________  _________  _______ ___ ______ 20__.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должность сотрудника   фамилия   подпись      дата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СЛУЖЕБНЫЕ ОТМЕТКИ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ПРИНЯТОЕ ПО ЗАЯВЛЕНИЮ РЕШЕНИЕ: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bookmarkStart w:id="11" w:name="Par622"/>
      <w:bookmarkEnd w:id="11"/>
      <w:r w:rsidRPr="00C8422D">
        <w:rPr>
          <w:rFonts w:ascii="Courier New" w:hAnsi="Courier New" w:cs="Courier New"/>
          <w:sz w:val="20"/>
          <w:szCs w:val="20"/>
        </w:rPr>
        <w:t xml:space="preserve">     &lt;*&gt;  Заполняется только в присутствии при регистрации ходатайствующего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лица.</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right"/>
        <w:outlineLvl w:val="1"/>
        <w:rPr>
          <w:rFonts w:ascii="Arial" w:hAnsi="Arial" w:cs="Arial"/>
          <w:sz w:val="20"/>
          <w:szCs w:val="20"/>
        </w:rPr>
      </w:pPr>
      <w:r w:rsidRPr="00C8422D">
        <w:rPr>
          <w:rFonts w:ascii="Arial" w:hAnsi="Arial" w:cs="Arial"/>
          <w:sz w:val="20"/>
          <w:szCs w:val="20"/>
        </w:rPr>
        <w:t>Приложение 4</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к Правилам пребывания</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иностранных граждан</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 лиц без гражданства</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в Республике Беларусь</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bookmarkStart w:id="12" w:name="Par635"/>
      <w:bookmarkEnd w:id="12"/>
      <w:r w:rsidRPr="00C8422D">
        <w:rPr>
          <w:rFonts w:ascii="Courier New" w:hAnsi="Courier New" w:cs="Courier New"/>
          <w:sz w:val="20"/>
          <w:szCs w:val="20"/>
        </w:rPr>
        <w:t xml:space="preserve">                       Образец отметки о регистрации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(продлении срока регистрации)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 xml:space="preserv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ВРЕМЕННОЕ ПРЕБЫВАНИЕ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│Адрес 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│с "__" _______ 20  г. по "__" ________ 20  г.│</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│М.П. ___________________ 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подпись            фамилия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Размер штампа 68 x 28 мм.</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right"/>
        <w:outlineLvl w:val="1"/>
        <w:rPr>
          <w:rFonts w:ascii="Arial" w:hAnsi="Arial" w:cs="Arial"/>
          <w:sz w:val="20"/>
          <w:szCs w:val="20"/>
        </w:rPr>
      </w:pPr>
      <w:r w:rsidRPr="00C8422D">
        <w:rPr>
          <w:rFonts w:ascii="Arial" w:hAnsi="Arial" w:cs="Arial"/>
          <w:sz w:val="20"/>
          <w:szCs w:val="20"/>
        </w:rPr>
        <w:t>Приложение 5</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к Правилам пребывания</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иностранных граждан</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 лиц без гражданства</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в Республике Беларусь</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bookmarkStart w:id="13" w:name="Par661"/>
      <w:bookmarkEnd w:id="13"/>
      <w:r w:rsidRPr="00C8422D">
        <w:rPr>
          <w:rFonts w:ascii="Courier New" w:hAnsi="Courier New" w:cs="Courier New"/>
          <w:sz w:val="20"/>
          <w:szCs w:val="20"/>
        </w:rPr>
        <w:t xml:space="preserve">            Образец вкладыша к документу для выезда за границу</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Вкладыш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│к документу для выезда за границу 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серия, номер, дата и место выдачи,│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орган, его выдавший, срок действия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│Сведения о владельце документа для выезда за границу: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│фамилия 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│имя 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│отчество/второе имя (при его наличии) 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Отметка о регистрации (продлении срока регистрации):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Размер вкладыша 85 x 125 мм.</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Оборотная сторона вкладыша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right"/>
        <w:outlineLvl w:val="1"/>
        <w:rPr>
          <w:rFonts w:ascii="Arial" w:hAnsi="Arial" w:cs="Arial"/>
          <w:sz w:val="20"/>
          <w:szCs w:val="20"/>
        </w:rPr>
      </w:pPr>
      <w:r w:rsidRPr="00C8422D">
        <w:rPr>
          <w:rFonts w:ascii="Arial" w:hAnsi="Arial" w:cs="Arial"/>
          <w:sz w:val="20"/>
          <w:szCs w:val="20"/>
        </w:rPr>
        <w:t>Приложение 6</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к Правилам пребывания</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иностранных граждан</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 лиц без гражданства</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в Республике Беларусь</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bookmarkStart w:id="14" w:name="Par709"/>
      <w:bookmarkEnd w:id="14"/>
      <w:r w:rsidRPr="00C8422D">
        <w:rPr>
          <w:rFonts w:ascii="Courier New" w:hAnsi="Courier New" w:cs="Courier New"/>
          <w:sz w:val="20"/>
          <w:szCs w:val="20"/>
        </w:rPr>
        <w:t xml:space="preserve">              Образец отметки о сокращении срока регистрации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СРОК ВРЕМЕННОГО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ПРЕБЫВАНИЯ СОКРАЩЕН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по "__"______________ 20__ г.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│В указанный период обязан покинуть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│Республику Беларусь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│(подпись, фамилия сотрудника государственного органа)│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│М.П. "__" ______________ 20__ г.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Размер штампа 60 x 40 мм.</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right"/>
        <w:outlineLvl w:val="1"/>
        <w:rPr>
          <w:rFonts w:ascii="Arial" w:hAnsi="Arial" w:cs="Arial"/>
          <w:sz w:val="20"/>
          <w:szCs w:val="20"/>
        </w:rPr>
      </w:pPr>
      <w:r w:rsidRPr="00C8422D">
        <w:rPr>
          <w:rFonts w:ascii="Arial" w:hAnsi="Arial" w:cs="Arial"/>
          <w:sz w:val="20"/>
          <w:szCs w:val="20"/>
        </w:rPr>
        <w:t>Приложение 7</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к Правилам пребывания</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иностранных граждан</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 лиц без гражданства</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в Республике Беларусь</w:t>
      </w:r>
    </w:p>
    <w:p w:rsidR="00C8422D" w:rsidRPr="00C8422D" w:rsidRDefault="00C8422D" w:rsidP="00C8422D">
      <w:pPr>
        <w:autoSpaceDE w:val="0"/>
        <w:autoSpaceDN w:val="0"/>
        <w:adjustRightInd w:val="0"/>
        <w:spacing w:after="0" w:line="240" w:lineRule="auto"/>
        <w:jc w:val="center"/>
        <w:rPr>
          <w:rFonts w:ascii="Arial" w:hAnsi="Arial" w:cs="Arial"/>
          <w:sz w:val="20"/>
          <w:szCs w:val="20"/>
        </w:rPr>
      </w:pPr>
      <w:r w:rsidRPr="00C8422D">
        <w:rPr>
          <w:rFonts w:ascii="Arial" w:hAnsi="Arial" w:cs="Arial"/>
          <w:sz w:val="20"/>
          <w:szCs w:val="20"/>
        </w:rPr>
        <w:t xml:space="preserve">(в ред. постановлений Совмина от 27.07.2012 </w:t>
      </w:r>
      <w:hyperlink r:id="rId158" w:history="1">
        <w:r w:rsidRPr="00C8422D">
          <w:rPr>
            <w:rFonts w:ascii="Arial" w:hAnsi="Arial" w:cs="Arial"/>
            <w:color w:val="0000FF"/>
            <w:sz w:val="20"/>
            <w:szCs w:val="20"/>
          </w:rPr>
          <w:t>N 700</w:t>
        </w:r>
      </w:hyperlink>
      <w:r w:rsidRPr="00C8422D">
        <w:rPr>
          <w:rFonts w:ascii="Arial" w:hAnsi="Arial" w:cs="Arial"/>
          <w:sz w:val="20"/>
          <w:szCs w:val="20"/>
        </w:rPr>
        <w:t>,</w:t>
      </w:r>
    </w:p>
    <w:p w:rsidR="00C8422D" w:rsidRPr="00C8422D" w:rsidRDefault="00C8422D" w:rsidP="00C8422D">
      <w:pPr>
        <w:autoSpaceDE w:val="0"/>
        <w:autoSpaceDN w:val="0"/>
        <w:adjustRightInd w:val="0"/>
        <w:spacing w:after="0" w:line="240" w:lineRule="auto"/>
        <w:jc w:val="center"/>
        <w:rPr>
          <w:rFonts w:ascii="Arial" w:hAnsi="Arial" w:cs="Arial"/>
          <w:sz w:val="20"/>
          <w:szCs w:val="20"/>
        </w:rPr>
      </w:pPr>
      <w:r w:rsidRPr="00C8422D">
        <w:rPr>
          <w:rFonts w:ascii="Arial" w:hAnsi="Arial" w:cs="Arial"/>
          <w:sz w:val="20"/>
          <w:szCs w:val="20"/>
        </w:rPr>
        <w:t xml:space="preserve">от 11.07.2014 </w:t>
      </w:r>
      <w:hyperlink r:id="rId159" w:history="1">
        <w:r w:rsidRPr="00C8422D">
          <w:rPr>
            <w:rFonts w:ascii="Arial" w:hAnsi="Arial" w:cs="Arial"/>
            <w:color w:val="0000FF"/>
            <w:sz w:val="20"/>
            <w:szCs w:val="20"/>
          </w:rPr>
          <w:t>N 662</w:t>
        </w:r>
      </w:hyperlink>
      <w:r w:rsidRPr="00C8422D">
        <w:rPr>
          <w:rFonts w:ascii="Arial" w:hAnsi="Arial" w:cs="Arial"/>
          <w:sz w:val="20"/>
          <w:szCs w:val="20"/>
        </w:rPr>
        <w:t xml:space="preserve">, от 03.04.2017 </w:t>
      </w:r>
      <w:hyperlink r:id="rId160" w:history="1">
        <w:r w:rsidRPr="00C8422D">
          <w:rPr>
            <w:rFonts w:ascii="Arial" w:hAnsi="Arial" w:cs="Arial"/>
            <w:color w:val="0000FF"/>
            <w:sz w:val="20"/>
            <w:szCs w:val="20"/>
          </w:rPr>
          <w:t>N 246</w:t>
        </w:r>
      </w:hyperlink>
      <w:r w:rsidRPr="00C8422D">
        <w:rPr>
          <w:rFonts w:ascii="Arial" w:hAnsi="Arial" w:cs="Arial"/>
          <w:sz w:val="20"/>
          <w:szCs w:val="20"/>
        </w:rPr>
        <w:t xml:space="preserve">, от 12.04.2019 </w:t>
      </w:r>
      <w:hyperlink r:id="rId161" w:history="1">
        <w:r w:rsidRPr="00C8422D">
          <w:rPr>
            <w:rFonts w:ascii="Arial" w:hAnsi="Arial" w:cs="Arial"/>
            <w:color w:val="0000FF"/>
            <w:sz w:val="20"/>
            <w:szCs w:val="20"/>
          </w:rPr>
          <w:t>N 240</w:t>
        </w:r>
      </w:hyperlink>
      <w:r w:rsidRPr="00C8422D">
        <w:rPr>
          <w:rFonts w:ascii="Arial" w:hAnsi="Arial" w:cs="Arial"/>
          <w:sz w:val="20"/>
          <w:szCs w:val="20"/>
        </w:rPr>
        <w:t>,</w:t>
      </w:r>
    </w:p>
    <w:p w:rsidR="00C8422D" w:rsidRPr="00C8422D" w:rsidRDefault="00C8422D" w:rsidP="00C8422D">
      <w:pPr>
        <w:autoSpaceDE w:val="0"/>
        <w:autoSpaceDN w:val="0"/>
        <w:adjustRightInd w:val="0"/>
        <w:spacing w:after="0" w:line="240" w:lineRule="auto"/>
        <w:jc w:val="center"/>
        <w:rPr>
          <w:rFonts w:ascii="Arial" w:hAnsi="Arial" w:cs="Arial"/>
          <w:sz w:val="20"/>
          <w:szCs w:val="20"/>
        </w:rPr>
      </w:pPr>
      <w:r w:rsidRPr="00C8422D">
        <w:rPr>
          <w:rFonts w:ascii="Arial" w:hAnsi="Arial" w:cs="Arial"/>
          <w:sz w:val="20"/>
          <w:szCs w:val="20"/>
        </w:rPr>
        <w:t xml:space="preserve">от 29.06.2020 </w:t>
      </w:r>
      <w:hyperlink r:id="rId162" w:history="1">
        <w:r w:rsidRPr="00C8422D">
          <w:rPr>
            <w:rFonts w:ascii="Arial" w:hAnsi="Arial" w:cs="Arial"/>
            <w:color w:val="0000FF"/>
            <w:sz w:val="20"/>
            <w:szCs w:val="20"/>
          </w:rPr>
          <w:t>N 382</w:t>
        </w:r>
      </w:hyperlink>
      <w:r w:rsidRPr="00C8422D">
        <w:rPr>
          <w:rFonts w:ascii="Arial" w:hAnsi="Arial" w:cs="Arial"/>
          <w:sz w:val="20"/>
          <w:szCs w:val="20"/>
        </w:rPr>
        <w:t>)</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bookmarkStart w:id="15" w:name="Par739"/>
      <w:bookmarkEnd w:id="15"/>
      <w:r w:rsidRPr="00C8422D">
        <w:rPr>
          <w:rFonts w:ascii="Courier New" w:hAnsi="Courier New" w:cs="Courier New"/>
          <w:sz w:val="20"/>
          <w:szCs w:val="20"/>
        </w:rPr>
        <w:t xml:space="preserve">                 В/To 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наименование подразделения по гражданству и миграции/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name Citizenship and Migration subdivision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r w:rsidRPr="00C8422D">
        <w:rPr>
          <w:rFonts w:ascii="Courier New" w:hAnsi="Courier New" w:cs="Courier New"/>
          <w:b/>
          <w:bCs/>
          <w:sz w:val="20"/>
          <w:szCs w:val="20"/>
        </w:rPr>
        <w:t>ЗАЯВЛЕНИЕ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r w:rsidRPr="00C8422D">
        <w:rPr>
          <w:rFonts w:ascii="Courier New" w:hAnsi="Courier New" w:cs="Courier New"/>
          <w:b/>
          <w:bCs/>
          <w:sz w:val="20"/>
          <w:szCs w:val="20"/>
        </w:rPr>
        <w:t>о выдаче разрешения на временное проживание в Республике Беларусь</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r w:rsidRPr="00C8422D">
        <w:rPr>
          <w:rFonts w:ascii="Courier New" w:hAnsi="Courier New" w:cs="Courier New"/>
          <w:b/>
          <w:bCs/>
          <w:sz w:val="20"/>
          <w:szCs w:val="20"/>
        </w:rPr>
        <w:t>APPLICATION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w:t>
      </w:r>
      <w:r w:rsidRPr="00C8422D">
        <w:rPr>
          <w:rFonts w:ascii="Courier New" w:hAnsi="Courier New" w:cs="Courier New"/>
          <w:b/>
          <w:bCs/>
          <w:i/>
          <w:iCs/>
          <w:sz w:val="20"/>
          <w:szCs w:val="20"/>
        </w:rPr>
        <w:t>f</w:t>
      </w:r>
      <w:r w:rsidRPr="00C8422D">
        <w:rPr>
          <w:rFonts w:ascii="Courier New" w:hAnsi="Courier New" w:cs="Courier New"/>
          <w:i/>
          <w:iCs/>
          <w:sz w:val="20"/>
          <w:szCs w:val="20"/>
        </w:rPr>
        <w:t>or temporary residence permission issuance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Прошу выдать разрешение на временное проживание в Республике Беларусь.</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I  ask  for  issuance  of temporary residence permission in the Republic of</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Belarus.</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О  себе/несовершеннолетнем  иностранном гражданине или лице без гражданства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(ненужное зачеркнуть) сообщаю:</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About  myself/minor foreign citizen or stateless  person (unnecessary to be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crossed out) I declare:</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│1. Фамилия/Family name                 │5. Пол/Sex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                                       ││ │ мужской/male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│2. Если меняли фамилию, перечислите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│все фамилии, которые имели/            ││ │ женский/female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│Other names or maiden name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├───────────────────────────────────────┤6. Дата рождения/Date of birth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│3. Имя/Name                            │________ _______________ 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├───────────────────────────────────────┤день/day   месяц/month   год/year│</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│4. Отчество (второе имя при наличии)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│Patronymic (Second name, if any)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│7. Место рождения/Place of birth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│государство/country __________________ область/region 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│район/district ____________________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│город, поселок, деревня/city, town, village 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│Образование/Education 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│Семейное положение/Family status 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│8. Гражданство (подданство) (указывается гражданство (подданство)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│государства, по документам которого въехал в Республику Беларусь)/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│Current nationality (that nationality is indicated the identity documents│</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│of which were used to enter the Republic of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│9. Вид документа,      │10. Серия, N документа/ │12. Кем выдан/Issuing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│удостоверяющего        │series and No. of       │authority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│личность/              │Identity document       │________________________│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│Type of identity       │_____ __________________│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│document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паспорт/ordinary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passport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проездной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документ/travel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│document               │11. Дата выдачи/        │13. Срок действия до/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│Date of issue           │Valid until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удостоверение      │_____ _____________ ____│_____ _____________ 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беженца/refugee's  │день/    месяц/     год/│день/    месяц/     год/│</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│certificate            │day      month      year│day      month      year│</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другой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документ/other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│document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│14. Срок действия визы Республики Беларусь с ________ _____________ 20___│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Validity of visa                    from день/day  месяц/month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│по   ________ _____________ 20___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│till день/day  месяц/month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│15. Дата въезда в Республику Беларусь/Date of Entry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 _____________ 20___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│день/day  месяц/month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│16. Ходатайствующее│_____________________________________________________│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│о выдаче разрешения│_____________________________________________________│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│на временное       │_____________________________________________________│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│проживание         │_____________________________________________________│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│физическое лицо    │_____________________________________________________│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│(фамилия, имя,     │_____________________________________________________│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│отчество при       │_____________________________________________________│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│наличии, адрес,    │_____________________________________________________│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│телефон) или       │_____________________________________________________│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│юридическое лицо   │_____________________________________________________│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│(наименование,     │_____________________________________________________│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│адрес, телефон)/   │_____________________________________________________│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│Inviting natural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│person (family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│name, name,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│(patronymic)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│address, phone) or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│legal person (name,│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│address, phone)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│17. Адрес          │квартира/             │гостиница/hotel 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│временного         │apartment ____________│город (населенный пункт)/city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│пребывания         │дом/house ____________│(town)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│(регистрации)      │улица/street 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 Республике       │город (населенный     │телефон/phone 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│Беларусь           │пункт)/city (town)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 настоящее время/ │______________________│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│Address of current │область/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│temporary stay     │region _______________│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│(registration)     │район/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│in the Republic    │district _____________│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│of Belarus         │телефон/phone 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│18. Срок регистрации с ________ _______________ 20___│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│Registration      from день/day   месяц/month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│по   ________ _______________ 20___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│till день/day   месяц/month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│19. Адрес          │квартира/             │гостиница/hotel 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│предполагаемого    │apartment ____________│город (населенный пункт)/city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│временного         │дом/house ____________│(town)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│проживания         │улица/street 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 Республике       │город (населенный     │телефон/phone 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│Беларусь/          │пункт)/city (town)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│Address of planned │______________________│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│temporary residence│область/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│in the Republic    │region _______________│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│of Belarus         │район/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│district _____________│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│телефон/phone 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│20. Основание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│для временного     ││ │ - а) прибытие в Республику Беларусь для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│проживания/        │└─┘ получения или получение на территории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│Ground of temporary│Республики Беларусь профессионально-технического,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│residence          │среднего специального, высшего, послевузовского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│образования, дополнительного образования взрослых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│при освоении содержания образовательной программы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│повышения квалификации руководящих работников 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│специалистов, образовательной программы повышения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│квалификации рабочих (служащих), образовательной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│программы переподготовки руководящих работников 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│специалистов, имеющих высшее образование,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│образовательной программы переподготовки руководящих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│работников и специалистов, имеющих среднее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│специальное образование, образовательной программы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│переподготовки рабочих (служащих), образовательной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                   │ программы стажировки руководящих работников 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│специалистов, а также при освоении в учреждениях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профессионально-технического, среднего специального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и высшего образования содержания образовательной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│программы подготовки лиц к поступлению в учреждения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│образования Республики Беларусь или образовательной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│программы обучающих курсов (лекториев, тематических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│семинаров, практикумов, тренингов, офицерских курсов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│и иных видов обучающих курсов), направленной на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│изучение русского и (или) белорусского языков/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│arriving in the Republic of Belarus to get or getting│</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│in the territory of the Republic of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│technical-vocational, secondary professional, higher,│</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│postgraduate educations, supplementary adult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│education with mastering the content of the advanced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│training educational programme for managerial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│employees and professionals (personnel), the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│educational retraining programme for managerial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│employees and professionals with a higher education,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│the retraining programme for managerial employees and│</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│professionals with secondary professional education,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│the retraining programme for workers (personnel), the│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│training programme of workers (personnel), the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│internship programme of managerial employees and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│professionals, as well as in case of mastering in the│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│institutions of technical-vocational education,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│secondary professional education and higher education│</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│the content of the educational programme to be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│admitted to the educational institution of the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│Republic of Belarus or the educational programme of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│training courses (lecturers, thematic seminars,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│workshops, trainings, officer courses and other types│</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│of training courses) aimed at studying the Russian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│and (or) the Belarusian languages;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б) наличие супруга, близкого родственника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гражданина Республики Беларусь, иностранцев,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│постоянно проживающих в Республике Беларусь/spouse,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│close relative who is a citizen of the Republic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│of Belarus or an alien permanently residing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│in the Republic of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в) прибытие в Республику Беларусь для занятия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или занятие трудовой деятельностью по трудовым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│договорам, религиозной, предпринимательской или иной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│деятельностью на территории Республики Беларусь в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│порядке,       установленном     законодательством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│arriving  in   the   Republic   of  Belarus  for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│the purpose of or being engaged in the territory of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│the Republic of Belarus in labour activity under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│labour contracts, religious, entrepreneurial or other│</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│activities in accordance with the legislation of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│the Republic of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г) установление опеки (попечительства)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гражданами Республики Беларусь, а также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│иностранцами, постоянно проживающими в Республике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│Беларусь/custody (guardianship) installed by citizens│</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│of the Republic of Belarus as well as aliens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│permanently residing in the Republic of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                   ││ │ - д) белорус или лицо, идентифицирующее себя как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белорус, или потомок такого лица (кровные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│родственники по прямой линии: дети, внуки, правнуки),│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│родившийся за пределами современной территории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│Республики Беларусь/Belarusian or a person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│identifying himself/herself as Belarusian, or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│a descendant of such a person;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е) наличие основания для приобретения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гражданства Республики Беларусь в порядке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│регистрации/possession of grounds for the citizenship│</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│of the Republic of Belarus in recording array;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ж) нахождение в прошлом в гражданстве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Республики Беларусь/pertaining to the citizenship│</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│of the Republic of Belarus in the past;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з) наличие на праве собственности жилого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помещения в Республике Беларусь/possession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│of private living quarters;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и) обращение с ходатайством о предоставлении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статуса беженца, дополнительной защиты или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│убежища в Республике Беларусь/applying for refugee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│status, complementary protection or asylum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│in the Republic of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к) предоставление статуса беженца или убежища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в Республике Беларусь/granting refugee status or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│asylum in the Republic of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л) предоставление дополнительной защиты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в Республике Беларусь/granting complementary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│protection in the Republic of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м) возникновение предусмотренных Законом 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иными  законодательными   актами  обстоятельств,│</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│при  которых   невозможно   выдворение   за   пределы│</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│Республики Беларусь/ emergence of circumstances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│which   make   the   expulsion   from   the  Republic│</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│of  Belarus  impossible  as  provided  for by the Law│</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│and  other  legislative  acts of  the Republic of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н) отсутствие государства, которое согласилось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бы принять/absence of a state which agrees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│to receive a foreigner;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о) получение медицинской помощи в стационарных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условиях в организациях здравоохранения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│receiving    of    inpatient    medical  treatment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│in the  health  care  institutions  of  the  Republic│</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│of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п) сопровождение лица, получающего медицинскую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помощь в стационарных условиях в организации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│здравоохранения,  и  (или)  осуществление  ухода  за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│таким лицом при условии, что такое лицо по состоянию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│здоровья  нуждается  в данном сопровождении (уходе)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│accompanying of a person who is  receiving inpatient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│medical treatment in the health  care  institutions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                   │of the Republic of Belarus, and (or) nursing of such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│a  person  on condition  that  such  a  person  needs│</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│this   kind   of   accompanying   or     nursing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│for reasons of health;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р) иные основания, предусмотренные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законодательством,  в том числе международными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│договорами  Республики  Беларусь/  other   grounds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│established  by  the   legislation   of the Republic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│of  Belarus,  including  International   Treaties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│of the Republic of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с) высококвалифицированный специалист/a highly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skilled worker;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 - т) член семьи иностранца, получившего или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получающего разрешение на временное проживание/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│the family member of the foreigner, who has received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│or in the process of receiving a temporary residence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│permit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│21. Привлекались ли Вы к ответственности за нарушение законодательства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 период пребывания в Республике Беларусь/Have you ever been charged with│</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│violating the Belarusian law while in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нет/no │ │ да/yes когда/when ____________ за что/grounds 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│22. Привлекались ли Вы к уголовной ответственности на территории другого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│государства/Have you ever been charged with violating the Belarusian law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│while in Belarus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нет/no │ │ да/yes  когда/when ______________ где/where 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│за что/grounds 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│23. Страховой полис медицинского страхования/medical insurance policy: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│серия/series ______ N ______________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│срок действия с ________ ___________ 20___ по ________ ___________ 20____│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│valid      from день/day месяц/month     till день/day месяц/month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│24. Документы,     │1. 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│которые прилагаю/  │2. 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│Supplements        │3. 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│attached           │4. 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│5. 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│6. 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│7. 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│8. 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│9.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25. Я заявляю, что информация, которая указана в заявлении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│и прилагаемых документах, является достоверной.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Мне разъяснено, что сообщение ложных сведений, представление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│документов и (или) сведений, не соответствующих требованиям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│законодательства,     в    том   числе   подложных,    поддельных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│или недействительных документов, является основанием для отказа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 выдаче разрешения на временное проживание в Республике Беларусь,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│для аннулирования выданного разрешения на временное проживание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│в Республике Беларусь, также разъяснен порядок получения нового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│разрешения на временное проживание в Республике Беларусь и выезда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│из Республики Беларусь.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Мне также разъяснена обязанность проживать в Республике Беларусь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│только по тому месту временного проживания, по которому мне выдано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│разрешение на временное проживание, при перемене места временного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│проживания в течение трех рабочих дней, исчисляемых со дня прибытия на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│новое место временного проживания, обратиться в подразделение по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│гражданству и миграции по новому месту временного проживания для внесения│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│изменений в разрешение на временное проживание.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Herewith I declare that information in this application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│and supplements is true and correct.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I am expounded that submission of any false information, as well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│as documents and (or) information that do not correspond with the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│requirements of the legislation of the Republic of Belarus, including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│counterfeit, simulated or invalid documents, leads to withholding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 temporary residence permission, to its cancellation when issued.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│The array of application for new temporary residence permission as well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│as of exiting from the Republic of Belarus is also clarified for me.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It was also clarified to me that I have an obligation to reside in the│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│Republic of Belarus only in that place of the temporary stay on which I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│have a temporary residence permit. In case of the change of the place of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│the temporary stay during three working days starting from the day of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│arriving in the new place of temporary stay, to apply to the subdivision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│on citizenship and migration according to the new place of the temporary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│stay to the temporary residence permit amendment.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│26. Личная подпись заявителя │Дата/Date ________ ___________ 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│или представителя            │          день/day месяц/month год/year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│несовершеннолетнего/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│Signature of the applicant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│or the representative of the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│minor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│27. Подпись сотрудника,      │Дата ________ ___________ ________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│принявшего документы         │       день      месяц      год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│28. Служебные отметки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right"/>
        <w:outlineLvl w:val="1"/>
        <w:rPr>
          <w:rFonts w:ascii="Arial" w:hAnsi="Arial" w:cs="Arial"/>
          <w:sz w:val="20"/>
          <w:szCs w:val="20"/>
        </w:rPr>
      </w:pPr>
      <w:r w:rsidRPr="00C8422D">
        <w:rPr>
          <w:rFonts w:ascii="Arial" w:hAnsi="Arial" w:cs="Arial"/>
          <w:sz w:val="20"/>
          <w:szCs w:val="20"/>
        </w:rPr>
        <w:t>Приложение 8</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к Правилам пребывания</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иностранных граждан</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 лиц без гражданства</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в Республике Беларусь</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bookmarkStart w:id="16" w:name="Par1115"/>
      <w:bookmarkEnd w:id="16"/>
      <w:r w:rsidRPr="00C8422D">
        <w:rPr>
          <w:rFonts w:ascii="Courier New" w:hAnsi="Courier New" w:cs="Courier New"/>
          <w:sz w:val="20"/>
          <w:szCs w:val="20"/>
        </w:rPr>
        <w:t>Марка "Дазвол на часовае пражыванне"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BLR    ДАЗВОЛ                                       0000000</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на часовае пражыванне</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Прозвiшча/Surname</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Iмя/Given names</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Дата выдачы                               Тэрмiн дзеяння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Date of issue                             Date of expiry</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lastRenderedPageBreak/>
        <w:t>Пашпарт N                                 Орган, якi выдаў</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Passport N                                Authority</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Адрас месца часовага пражывання           Разам знаходзяцца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Temporary residence address               Accompanied by</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 - - - - - - - - - - - - - - - - - - - - - - - - - - - - - - - -</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MIA 0000000</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right"/>
        <w:outlineLvl w:val="1"/>
        <w:rPr>
          <w:rFonts w:ascii="Arial" w:hAnsi="Arial" w:cs="Arial"/>
          <w:sz w:val="20"/>
          <w:szCs w:val="20"/>
        </w:rPr>
      </w:pPr>
      <w:r w:rsidRPr="00C8422D">
        <w:rPr>
          <w:rFonts w:ascii="Arial" w:hAnsi="Arial" w:cs="Arial"/>
          <w:sz w:val="20"/>
          <w:szCs w:val="20"/>
        </w:rPr>
        <w:t>Приложение 9</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к Правилам пребывания</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иностранных граждан</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и лиц без гражданства</w:t>
      </w:r>
    </w:p>
    <w:p w:rsidR="00C8422D" w:rsidRPr="00C8422D" w:rsidRDefault="00C8422D" w:rsidP="00C8422D">
      <w:pPr>
        <w:autoSpaceDE w:val="0"/>
        <w:autoSpaceDN w:val="0"/>
        <w:adjustRightInd w:val="0"/>
        <w:spacing w:after="0" w:line="240" w:lineRule="auto"/>
        <w:jc w:val="right"/>
        <w:rPr>
          <w:rFonts w:ascii="Arial" w:hAnsi="Arial" w:cs="Arial"/>
          <w:sz w:val="20"/>
          <w:szCs w:val="20"/>
        </w:rPr>
      </w:pPr>
      <w:r w:rsidRPr="00C8422D">
        <w:rPr>
          <w:rFonts w:ascii="Arial" w:hAnsi="Arial" w:cs="Arial"/>
          <w:sz w:val="20"/>
          <w:szCs w:val="20"/>
        </w:rPr>
        <w:t>в Республике Беларусь</w:t>
      </w:r>
    </w:p>
    <w:p w:rsidR="00C8422D" w:rsidRPr="00C8422D" w:rsidRDefault="00C8422D" w:rsidP="00C8422D">
      <w:pPr>
        <w:autoSpaceDE w:val="0"/>
        <w:autoSpaceDN w:val="0"/>
        <w:adjustRightInd w:val="0"/>
        <w:spacing w:after="0" w:line="240" w:lineRule="auto"/>
        <w:jc w:val="center"/>
        <w:rPr>
          <w:rFonts w:ascii="Arial" w:hAnsi="Arial" w:cs="Arial"/>
          <w:sz w:val="20"/>
          <w:szCs w:val="20"/>
        </w:rPr>
      </w:pPr>
      <w:r w:rsidRPr="00C8422D">
        <w:rPr>
          <w:rFonts w:ascii="Arial" w:hAnsi="Arial" w:cs="Arial"/>
          <w:sz w:val="20"/>
          <w:szCs w:val="20"/>
        </w:rPr>
        <w:t xml:space="preserve">(в ред. </w:t>
      </w:r>
      <w:hyperlink r:id="rId163" w:history="1">
        <w:r w:rsidRPr="00C8422D">
          <w:rPr>
            <w:rFonts w:ascii="Arial" w:hAnsi="Arial" w:cs="Arial"/>
            <w:color w:val="0000FF"/>
            <w:sz w:val="20"/>
            <w:szCs w:val="20"/>
          </w:rPr>
          <w:t>постановления</w:t>
        </w:r>
      </w:hyperlink>
      <w:r w:rsidRPr="00C8422D">
        <w:rPr>
          <w:rFonts w:ascii="Arial" w:hAnsi="Arial" w:cs="Arial"/>
          <w:sz w:val="20"/>
          <w:szCs w:val="20"/>
        </w:rPr>
        <w:t xml:space="preserve"> Совмина от 28.12.2018 N 962)</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right"/>
        <w:rPr>
          <w:rFonts w:ascii="Arial" w:hAnsi="Arial" w:cs="Arial"/>
          <w:sz w:val="20"/>
          <w:szCs w:val="20"/>
        </w:rPr>
      </w:pPr>
      <w:bookmarkStart w:id="17" w:name="Par1146"/>
      <w:bookmarkEnd w:id="17"/>
      <w:r w:rsidRPr="00C8422D">
        <w:rPr>
          <w:rFonts w:ascii="Arial" w:hAnsi="Arial" w:cs="Arial"/>
          <w:sz w:val="20"/>
          <w:szCs w:val="20"/>
        </w:rPr>
        <w:t>Форма</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СПРАВКА N 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__ ______________ 20__ г.</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Выдана 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(фамилия, имя, отчество/второе имя (при наличии),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гражданство (подданство), дата и место рождения)</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нарушившему  </w:t>
      </w:r>
      <w:hyperlink w:anchor="Par39" w:history="1">
        <w:r w:rsidRPr="00C8422D">
          <w:rPr>
            <w:rFonts w:ascii="Courier New" w:hAnsi="Courier New" w:cs="Courier New"/>
            <w:color w:val="0000FF"/>
            <w:sz w:val="20"/>
            <w:szCs w:val="20"/>
          </w:rPr>
          <w:t>Правила</w:t>
        </w:r>
      </w:hyperlink>
      <w:r w:rsidRPr="00C8422D">
        <w:rPr>
          <w:rFonts w:ascii="Courier New" w:hAnsi="Courier New" w:cs="Courier New"/>
          <w:sz w:val="20"/>
          <w:szCs w:val="20"/>
        </w:rPr>
        <w:t xml:space="preserve"> пребывания иностранных граждан и лиц без гражданства в</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Республике  Беларусь,  взамен  изъятого  документа  для  выезда  за границу</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(серия, номер документа для выезда за границу, наименование органа,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выдавшего его, дата выдачи)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Изъятый документ для выезда за границу находится 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(адрес и</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__________________________________________________________________________.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наименование государственного органа)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Действительна до __ ____________ 20__ г.</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_________ М.П. ___________________ ________________________________________</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(подпись)      (фамилия, инициалы)   (должность сотрудника (должностного</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лица), изъявшего документ для выезда</w:t>
      </w:r>
    </w:p>
    <w:p w:rsidR="00C8422D" w:rsidRPr="00C8422D" w:rsidRDefault="00C8422D" w:rsidP="00C8422D">
      <w:pPr>
        <w:autoSpaceDE w:val="0"/>
        <w:autoSpaceDN w:val="0"/>
        <w:adjustRightInd w:val="0"/>
        <w:spacing w:after="0" w:line="240" w:lineRule="auto"/>
        <w:jc w:val="both"/>
        <w:outlineLvl w:val="0"/>
        <w:rPr>
          <w:rFonts w:ascii="Courier New" w:hAnsi="Courier New" w:cs="Courier New"/>
          <w:sz w:val="20"/>
          <w:szCs w:val="20"/>
        </w:rPr>
      </w:pPr>
      <w:r w:rsidRPr="00C8422D">
        <w:rPr>
          <w:rFonts w:ascii="Courier New" w:hAnsi="Courier New" w:cs="Courier New"/>
          <w:sz w:val="20"/>
          <w:szCs w:val="20"/>
        </w:rPr>
        <w:t xml:space="preserve">                                                  за границу)</w:t>
      </w:r>
    </w:p>
    <w:p w:rsidR="00C8422D" w:rsidRPr="00C8422D" w:rsidRDefault="00C8422D" w:rsidP="00C8422D">
      <w:pPr>
        <w:autoSpaceDE w:val="0"/>
        <w:autoSpaceDN w:val="0"/>
        <w:adjustRightInd w:val="0"/>
        <w:spacing w:after="0" w:line="240" w:lineRule="auto"/>
        <w:rPr>
          <w:rFonts w:ascii="Arial" w:hAnsi="Arial" w:cs="Arial"/>
          <w:sz w:val="20"/>
          <w:szCs w:val="20"/>
        </w:rPr>
      </w:pPr>
    </w:p>
    <w:p w:rsidR="00C8422D" w:rsidRPr="00C8422D" w:rsidRDefault="00C8422D" w:rsidP="00C8422D">
      <w:pPr>
        <w:autoSpaceDE w:val="0"/>
        <w:autoSpaceDN w:val="0"/>
        <w:adjustRightInd w:val="0"/>
        <w:spacing w:after="0" w:line="240" w:lineRule="auto"/>
        <w:rPr>
          <w:rFonts w:ascii="Arial" w:hAnsi="Arial" w:cs="Arial"/>
          <w:sz w:val="20"/>
          <w:szCs w:val="20"/>
        </w:rPr>
      </w:pPr>
    </w:p>
    <w:p w:rsidR="00A959D0" w:rsidRDefault="00A959D0"/>
    <w:sectPr w:rsidR="00A959D0" w:rsidSect="000974F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422D"/>
    <w:rsid w:val="00A959D0"/>
    <w:rsid w:val="00C84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BC5011121928696C4CD0BA9B68DEA475A7B50375F43AD24937740D1A03512702BC47ECAFCF18C8600FA6B7CA1D224C3DFD65B3862281E8471981B7CFw323F" TargetMode="External"/><Relationship Id="rId117" Type="http://schemas.openxmlformats.org/officeDocument/2006/relationships/hyperlink" Target="consultantplus://offline/ref=5CBC5011121928696C4CD0BA9B68DEA475A7B50375F43FDF4935740D1A03512702BC47ECAFCF18C8600FA6B7CC10224C3DFD65B3862281E8471981B7CFw323F" TargetMode="External"/><Relationship Id="rId21" Type="http://schemas.openxmlformats.org/officeDocument/2006/relationships/hyperlink" Target="consultantplus://offline/ref=5CBC5011121928696C4CD0BA9B68DEA475A7B50375F73ED449367650100B082B00BB48B3AAC809C86008B8B7CD062B186EwB29F" TargetMode="External"/><Relationship Id="rId42" Type="http://schemas.openxmlformats.org/officeDocument/2006/relationships/hyperlink" Target="consultantplus://offline/ref=5CBC5011121928696C4CD0BA9B68DEA475A7B50375F431D746367E0D1A03512702BC47ECAFCF18C8600FA6BFC81B224C3DFD65B3862281E8471981B7CFw323F" TargetMode="External"/><Relationship Id="rId47" Type="http://schemas.openxmlformats.org/officeDocument/2006/relationships/hyperlink" Target="consultantplus://offline/ref=5CBC5011121928696C4CD0BA9B68DEA475A7B50375F431D54A3E7B0D1A03512702BC47ECAFCF18C8600FA6B7CE1E224C3DFD65B3862281E8471981B7CFw323F" TargetMode="External"/><Relationship Id="rId63" Type="http://schemas.openxmlformats.org/officeDocument/2006/relationships/hyperlink" Target="consultantplus://offline/ref=5CBC5011121928696C4CD0BA9B68DEA475A7B50375F431DF4D34750D1A03512702BC47ECAFDD18906C0EA1A9CA1F371A6CBBw320F" TargetMode="External"/><Relationship Id="rId68" Type="http://schemas.openxmlformats.org/officeDocument/2006/relationships/hyperlink" Target="consultantplus://offline/ref=5CBC5011121928696C4CD0BA9B68DEA475A7B50375F431D54B37740D1A03512702BC47ECAFCF18C8600FA6B7CE1B224C3DFD65B3862281E8471981B7CFw323F" TargetMode="External"/><Relationship Id="rId84" Type="http://schemas.openxmlformats.org/officeDocument/2006/relationships/hyperlink" Target="consultantplus://offline/ref=5CBC5011121928696C4CD0BA9B68DEA475A7B50375F431D54B37740D1A03512702BC47ECAFCF18C8600FA6B7CE1F224C3DFD65B3862281E8471981B7CFw323F" TargetMode="External"/><Relationship Id="rId89" Type="http://schemas.openxmlformats.org/officeDocument/2006/relationships/hyperlink" Target="consultantplus://offline/ref=5CBC5011121928696C4CD0BA9B68DEA475A7B50375F43FDF4935740D1A03512702BC47ECAFCF18C8600FA6B7CF1F224C3DFD65B3862281E8471981B7CFw323F" TargetMode="External"/><Relationship Id="rId112" Type="http://schemas.openxmlformats.org/officeDocument/2006/relationships/hyperlink" Target="consultantplus://offline/ref=5CBC5011121928696C4CD0BA9B68DEA475A7B50375FC3FD44E367650100B082B00BB48B3B8C851C4610FA4B2C2137D4928EC3DBF803B9FEF5E0583B5wC2DF" TargetMode="External"/><Relationship Id="rId133" Type="http://schemas.openxmlformats.org/officeDocument/2006/relationships/hyperlink" Target="consultantplus://offline/ref=5CBC5011121928696C4CD0BA9B68DEA475A7B50375F43FDF4935740D1A03512702BC47ECAFCF18C8600FA6B7CC1E224C3DFD65B3862281E8471981B7CFw323F" TargetMode="External"/><Relationship Id="rId138" Type="http://schemas.openxmlformats.org/officeDocument/2006/relationships/hyperlink" Target="consultantplus://offline/ref=5CBC5011121928696C4CD0BA9B68DEA475A7B50375F43DD04D317B0D1A03512702BC47ECAFCF18C8600FA6B5CC11224C3DFD65B3862281E8471981B7CFw323F" TargetMode="External"/><Relationship Id="rId154" Type="http://schemas.openxmlformats.org/officeDocument/2006/relationships/hyperlink" Target="consultantplus://offline/ref=5CBC5011121928696C4CD0BA9B68DEA475A7B50375FC3FD44E367650100B082B00BB48B3B8C851C4610FA5B0C2137D4928EC3DBF803B9FEF5E0583B5wC2DF" TargetMode="External"/><Relationship Id="rId159" Type="http://schemas.openxmlformats.org/officeDocument/2006/relationships/hyperlink" Target="consultantplus://offline/ref=5CBC5011121928696C4CD0BA9B68DEA475A7B50375F43AD24937740D1A03512702BC47ECAFCF18C8600FA6B7CE19224C3DFD65B3862281E8471981B7CFw323F" TargetMode="External"/><Relationship Id="rId16" Type="http://schemas.openxmlformats.org/officeDocument/2006/relationships/hyperlink" Target="consultantplus://offline/ref=5CBC5011121928696C4CD0BA9B68DEA475A7B50375F431D74635790D1A03512702BC47ECAFCF18C8600FA6B7CE1C224C3DFD65B3862281E8471981B7CFw323F" TargetMode="External"/><Relationship Id="rId107" Type="http://schemas.openxmlformats.org/officeDocument/2006/relationships/hyperlink" Target="consultantplus://offline/ref=5CBC5011121928696C4CD0BA9B68DEA475A7B50375F43BD64834750D1A03512702BC47ECAFCF18C8600FA6B7CB19224C3DFD65B3862281E8471981B7CFw323F" TargetMode="External"/><Relationship Id="rId11" Type="http://schemas.openxmlformats.org/officeDocument/2006/relationships/hyperlink" Target="consultantplus://offline/ref=5CBC5011121928696C4CD0BA9B68DEA475A7B50375F43CD44D3E790D1A03512702BC47ECAFCF18C8600FA6B7CB18224C3DFD65B3862281E8471981B7CFw323F" TargetMode="External"/><Relationship Id="rId32" Type="http://schemas.openxmlformats.org/officeDocument/2006/relationships/hyperlink" Target="consultantplus://offline/ref=5CBC5011121928696C4CD0BA9B68DEA475A7B50375F431D74635790D1A03512702BC47ECAFCF18C8600FA6B7CE1C224C3DFD65B3862281E8471981B7CFw323F" TargetMode="External"/><Relationship Id="rId37" Type="http://schemas.openxmlformats.org/officeDocument/2006/relationships/hyperlink" Target="consultantplus://offline/ref=5CBC5011121928696C4CD0BA9B68DEA475A7B50375F431D74B37780D1A03512702BC47ECAFCF18C8600FA6B7C819224C3DFD65B3862281E8471981B7CFw323F" TargetMode="External"/><Relationship Id="rId53" Type="http://schemas.openxmlformats.org/officeDocument/2006/relationships/hyperlink" Target="consultantplus://offline/ref=5CBC5011121928696C4CD0BA9B68DEA475A7B50375F438D549357E0D1A03512702BC47ECAFDD18906C0EA1A9CA1F371A6CBBw320F" TargetMode="External"/><Relationship Id="rId58" Type="http://schemas.openxmlformats.org/officeDocument/2006/relationships/hyperlink" Target="consultantplus://offline/ref=5CBC5011121928696C4CD0BA9B68DEA475A7B50375F43AD24937740D1A03512702BC47ECAFCF18C8600FA6B7CB1E224C3DFD65B3862281E8471981B7CFw323F" TargetMode="External"/><Relationship Id="rId74" Type="http://schemas.openxmlformats.org/officeDocument/2006/relationships/hyperlink" Target="consultantplus://offline/ref=5CBC5011121928696C4CD0BA9B68DEA475A7B50375F43FDF4935740D1A03512702BC47ECAFCF18C8600FA6B7CE10224C3DFD65B3862281E8471981B7CFw323F" TargetMode="External"/><Relationship Id="rId79" Type="http://schemas.openxmlformats.org/officeDocument/2006/relationships/hyperlink" Target="consultantplus://offline/ref=5CBC5011121928696C4CD0BA9B68DEA475A7B50375F43AD24937740D1A03512702BC47ECAFCF18C8600FA6B7C81D224C3DFD65B3862281E8471981B7CFw323F" TargetMode="External"/><Relationship Id="rId102" Type="http://schemas.openxmlformats.org/officeDocument/2006/relationships/hyperlink" Target="consultantplus://offline/ref=5CBC5011121928696C4CD0BA9B68DEA475A7B50375F43BD64834750D1A03512702BC47ECAFCF18C8600FA6B7CB18224C3DFD65B3862281E8471981B7CFw323F" TargetMode="External"/><Relationship Id="rId123" Type="http://schemas.openxmlformats.org/officeDocument/2006/relationships/hyperlink" Target="consultantplus://offline/ref=5CBC5011121928696C4CD0BA9B68DEA475A7B50375F43FDF4935740D1A03512702BC47ECAFCF18C8600FA6B7CD19224C3DFD65B3862281E8471981B7CFw323F" TargetMode="External"/><Relationship Id="rId128" Type="http://schemas.openxmlformats.org/officeDocument/2006/relationships/hyperlink" Target="consultantplus://offline/ref=5CBC5011121928696C4CD0BA9B68DEA475A7B50375F43FDF4935740D1A03512702BC47ECAFCF18C8600FA6B7CC1E224C3DFD65B3862281E8471981B7CFw323F" TargetMode="External"/><Relationship Id="rId144" Type="http://schemas.openxmlformats.org/officeDocument/2006/relationships/hyperlink" Target="consultantplus://offline/ref=5CBC5011121928696C4CD0BA9B68DEA475A7B50375F431D54B37740D1A03512702BC47ECAFCF18C8600FA6B7CE10224C3DFD65B3862281E8471981B7CFw323F" TargetMode="External"/><Relationship Id="rId149" Type="http://schemas.openxmlformats.org/officeDocument/2006/relationships/hyperlink" Target="consultantplus://offline/ref=5CBC5011121928696C4CD0BA9B68DEA475A7B50375F43AD24937740D1A03512702BC47ECAFCF18C8600FA6B7C910224C3DFD65B3862281E8471981B7CFw323F" TargetMode="External"/><Relationship Id="rId5" Type="http://schemas.openxmlformats.org/officeDocument/2006/relationships/hyperlink" Target="consultantplus://offline/ref=5CBC5011121928696C4CD0BA9B68DEA475A7B50375FD30D34D3F7650100B082B00BB48B3B8C851C4610FA4B5C8137D4928EC3DBF803B9FEF5E0583B5wC2DF" TargetMode="External"/><Relationship Id="rId90" Type="http://schemas.openxmlformats.org/officeDocument/2006/relationships/hyperlink" Target="consultantplus://offline/ref=5CBC5011121928696C4CD0BA9B68DEA475A7B50375F43FDF4935740D1A03512702BC47ECAFCF18C8600FA6B7CC18224C3DFD65B3862281E8471981B7CFw323F" TargetMode="External"/><Relationship Id="rId95" Type="http://schemas.openxmlformats.org/officeDocument/2006/relationships/hyperlink" Target="consultantplus://offline/ref=5CBC5011121928696C4CD0BA9B68DEA475A7B50375F431D54B37740D1A03512702BC47ECAFCF18C8600FA6B7CE10224C3DFD65B3862281E8471981B7CFw323F" TargetMode="External"/><Relationship Id="rId160" Type="http://schemas.openxmlformats.org/officeDocument/2006/relationships/hyperlink" Target="consultantplus://offline/ref=5CBC5011121928696C4CD0BA9B68DEA475A7B50375F43CD44D3E790D1A03512702BC47ECAFCF18C8600FA6B7CB1C224C3DFD65B3862281E8471981B7CFw323F" TargetMode="External"/><Relationship Id="rId165" Type="http://schemas.openxmlformats.org/officeDocument/2006/relationships/theme" Target="theme/theme1.xml"/><Relationship Id="rId22" Type="http://schemas.openxmlformats.org/officeDocument/2006/relationships/hyperlink" Target="consultantplus://offline/ref=5CBC5011121928696C4CD0BA9B68DEA475A7B50375F139DF4A337650100B082B00BB48B3B8C851C4610FA6B0CC137D4928EC3DBF803B9FEF5E0583B5wC2DF" TargetMode="External"/><Relationship Id="rId27" Type="http://schemas.openxmlformats.org/officeDocument/2006/relationships/hyperlink" Target="consultantplus://offline/ref=5CBC5011121928696C4CD0BA9B68DEA475A7B50375F43CD44D3E790D1A03512702BC47ECAFCF18C8600FA6B7CB18224C3DFD65B3862281E8471981B7CFw323F" TargetMode="External"/><Relationship Id="rId43" Type="http://schemas.openxmlformats.org/officeDocument/2006/relationships/hyperlink" Target="consultantplus://offline/ref=5CBC5011121928696C4CD0BA9B68DEA475A7B50375F431D54B37740D1A03512702BC47ECAFCF18C8600FA6B7C911224C3DFD65B3862281E8471981B7CFw323F" TargetMode="External"/><Relationship Id="rId48" Type="http://schemas.openxmlformats.org/officeDocument/2006/relationships/hyperlink" Target="consultantplus://offline/ref=5CBC5011121928696C4CD0BA9B68DEA475A7B50375F431D54A3E7B0D1A03512702BC47ECAFCF18C8600FA6B7CA11224C3DFD65B3862281E8471981B7CFw323F" TargetMode="External"/><Relationship Id="rId64" Type="http://schemas.openxmlformats.org/officeDocument/2006/relationships/hyperlink" Target="consultantplus://offline/ref=5CBC5011121928696C4CD0BA9B68DEA475A7B50375F43FDF4935740D1A03512702BC47ECAFCF18C8600FA6B7CE19224C3DFD65B3862281E8471981B7CFw323F" TargetMode="External"/><Relationship Id="rId69" Type="http://schemas.openxmlformats.org/officeDocument/2006/relationships/hyperlink" Target="consultantplus://offline/ref=5CBC5011121928696C4CD0BA9B68DEA475A7B50375F431D146307E0D1A03512702BC47ECAFCF18C8600FAEB3CB11224C3DFD65B3862281E8471981B7CFw323F" TargetMode="External"/><Relationship Id="rId113" Type="http://schemas.openxmlformats.org/officeDocument/2006/relationships/hyperlink" Target="consultantplus://offline/ref=5CBC5011121928696C4CD0BA9B68DEA475A7B50375F43FDF4935740D1A03512702BC47ECAFCF18C8600FA6B7CC1E224C3DFD65B3862281E8471981B7CFw323F" TargetMode="External"/><Relationship Id="rId118" Type="http://schemas.openxmlformats.org/officeDocument/2006/relationships/hyperlink" Target="consultantplus://offline/ref=5CBC5011121928696C4CD0BA9B68DEA475A7B50375FC3FD44E367650100B082B00BB48B3AAC809C86008B8B7CD062B186EwB29F" TargetMode="External"/><Relationship Id="rId134" Type="http://schemas.openxmlformats.org/officeDocument/2006/relationships/hyperlink" Target="consultantplus://offline/ref=5CBC5011121928696C4CD0BA9B68DEA475A7B50375F43FDF4935740D1A03512702BC47ECAFCF18C8600FA6B7CC1E224C3DFD65B3862281E8471981B7CFw323F" TargetMode="External"/><Relationship Id="rId139" Type="http://schemas.openxmlformats.org/officeDocument/2006/relationships/hyperlink" Target="consultantplus://offline/ref=5CBC5011121928696C4CD0BA9B68DEA475A7B50375F43DD04D317B0D1A03512702BC47ECAFCF18C8600FA6B5CD1B224C3DFD65B3862281E8471981B7CFw323F" TargetMode="External"/><Relationship Id="rId80" Type="http://schemas.openxmlformats.org/officeDocument/2006/relationships/hyperlink" Target="consultantplus://offline/ref=5CBC5011121928696C4CD0BA9B68DEA475A7B50375F431D54B37740D1A03512702BC47ECAFCF18C8600FA6B7CE1E224C3DFD65B3862281E8471981B7CFw323F" TargetMode="External"/><Relationship Id="rId85" Type="http://schemas.openxmlformats.org/officeDocument/2006/relationships/hyperlink" Target="consultantplus://offline/ref=5CBC5011121928696C4CD0BA9B68DEA475A7B50375FC3FD44E367650100B082B00BB48B3B8C851C4610FA4B5CB137D4928EC3DBF803B9FEF5E0583B5wC2DF" TargetMode="External"/><Relationship Id="rId150" Type="http://schemas.openxmlformats.org/officeDocument/2006/relationships/hyperlink" Target="consultantplus://offline/ref=5CBC5011121928696C4CD0BA9B68DEA475A7B50375F431D54B37740D1A03512702BC47ECAFCF18C8600FA6B7CF18224C3DFD65B3862281E8471981B7CFw323F" TargetMode="External"/><Relationship Id="rId155" Type="http://schemas.openxmlformats.org/officeDocument/2006/relationships/hyperlink" Target="consultantplus://offline/ref=5CBC5011121928696C4CD0BA9B68DEA475A7B50375F43AD24937740D1A03512702BC47ECAFCF18C8600FA6B7CE18224C3DFD65B3862281E8471981B7CFw323F" TargetMode="External"/><Relationship Id="rId12" Type="http://schemas.openxmlformats.org/officeDocument/2006/relationships/hyperlink" Target="consultantplus://offline/ref=5CBC5011121928696C4CD0BA9B68DEA475A7B50375F43CD24D327F0D1A03512702BC47ECAFCF18C8600FA6B7CA1C224C3DFD65B3862281E8471981B7CFw323F" TargetMode="External"/><Relationship Id="rId17" Type="http://schemas.openxmlformats.org/officeDocument/2006/relationships/hyperlink" Target="consultantplus://offline/ref=5CBC5011121928696C4CD0BA9B68DEA475A7B50375F439D54E3F7C0D1A03512702BC47ECAFCF18C8600FA6B7CE1F224C3DFD65B3862281E8471981B7CFw323F" TargetMode="External"/><Relationship Id="rId33" Type="http://schemas.openxmlformats.org/officeDocument/2006/relationships/hyperlink" Target="consultantplus://offline/ref=5CBC5011121928696C4CD0BA9B68DEA475A7B50375F431D54B37740D1A03512702BC47ECAFCF18C8600FA6B7C91E224C3DFD65B3862281E8471981B7CFw323F" TargetMode="External"/><Relationship Id="rId38" Type="http://schemas.openxmlformats.org/officeDocument/2006/relationships/hyperlink" Target="consultantplus://offline/ref=5CBC5011121928696C4CD0BA9B68DEA475A7B50375F431D54B37740D1A03512702BC47ECAFCF18C8600FA6B7C910224C3DFD65B3862281E8471981B7CFw323F" TargetMode="External"/><Relationship Id="rId59" Type="http://schemas.openxmlformats.org/officeDocument/2006/relationships/hyperlink" Target="consultantplus://offline/ref=5CBC5011121928696C4CD0BA9B68DEA475A7B50375F431D54B37740D1A03512702BC47ECAFCF18C8600FA6B7CE19224C3DFD65B3862281E8471981B7CFw323F" TargetMode="External"/><Relationship Id="rId103" Type="http://schemas.openxmlformats.org/officeDocument/2006/relationships/hyperlink" Target="consultantplus://offline/ref=5CBC5011121928696C4CD0BA9B68DEA475A7B50375F43AD24937740D1A03512702BC47ECAFCF18C8600FA6B7C91B224C3DFD65B3862281E8471981B7CFw323F" TargetMode="External"/><Relationship Id="rId108" Type="http://schemas.openxmlformats.org/officeDocument/2006/relationships/hyperlink" Target="consultantplus://offline/ref=5CBC5011121928696C4CD0BA9B68DEA475A7B50375F43FDF4935740D1A03512702BC47ECAFCF18C8600FA6B7CC1D224C3DFD65B3862281E8471981B7CFw323F" TargetMode="External"/><Relationship Id="rId124" Type="http://schemas.openxmlformats.org/officeDocument/2006/relationships/hyperlink" Target="consultantplus://offline/ref=5CBC5011121928696C4CD0BA9B68DEA475A7B50375F431DF4D34750D1A03512702BC47ECAFCF18C8600FA6B5CC10224C3DFD65B3862281E8471981B7CFw323F" TargetMode="External"/><Relationship Id="rId129" Type="http://schemas.openxmlformats.org/officeDocument/2006/relationships/hyperlink" Target="consultantplus://offline/ref=5CBC5011121928696C4CD0BA9B68DEA475A7B50375FC3FD44E367650100B082B00BB48B3B8C851C4610FA4B1C3137D4928EC3DBF803B9FEF5E0583B5wC2DF" TargetMode="External"/><Relationship Id="rId54" Type="http://schemas.openxmlformats.org/officeDocument/2006/relationships/hyperlink" Target="consultantplus://offline/ref=5CBC5011121928696C4CD0BA9B68DEA475A7B50375F438D549357E0D1A03512702BC47ECAFDD18906C0EA1A9CA1F371A6CBBw320F" TargetMode="External"/><Relationship Id="rId70" Type="http://schemas.openxmlformats.org/officeDocument/2006/relationships/hyperlink" Target="consultantplus://offline/ref=5CBC5011121928696C4CD0BA9B68DEA475A7B50375F431D54B37740D1A03512702BC47ECAFCF18C8600FA6B7CE1C224C3DFD65B3862281E8471981B7CFw323F" TargetMode="External"/><Relationship Id="rId75" Type="http://schemas.openxmlformats.org/officeDocument/2006/relationships/hyperlink" Target="consultantplus://offline/ref=5CBC5011121928696C4CD0BA9B68DEA475A7B50375F43FDF4935740D1A03512702BC47ECAFCF18C8600FA6B7CF19224C3DFD65B3862281E8471981B7CFw323F" TargetMode="External"/><Relationship Id="rId91" Type="http://schemas.openxmlformats.org/officeDocument/2006/relationships/hyperlink" Target="consultantplus://offline/ref=5CBC5011121928696C4CD0BA9B68DEA475A7B50375F43FDF4935740D1A03512702BC47ECAFCF18C8600FA6B7CC19224C3DFD65B3862281E8471981B7CFw323F" TargetMode="External"/><Relationship Id="rId96" Type="http://schemas.openxmlformats.org/officeDocument/2006/relationships/hyperlink" Target="consultantplus://offline/ref=5CBC5011121928696C4CD0BA9B68DEA475A7B50375F43FDF4935740D1A03512702BC47ECAFCF18C8600FA6B7CC1D224C3DFD65B3862281E8471981B7CFw323F" TargetMode="External"/><Relationship Id="rId140" Type="http://schemas.openxmlformats.org/officeDocument/2006/relationships/hyperlink" Target="consultantplus://offline/ref=5CBC5011121928696C4CD0BA9B68DEA475A7B50375F43DD04D317B0D1A03512702BC47ECAFCF18C8600FA6B5CD1C224C3DFD65B3862281E8471981B7CFw323F" TargetMode="External"/><Relationship Id="rId145" Type="http://schemas.openxmlformats.org/officeDocument/2006/relationships/hyperlink" Target="consultantplus://offline/ref=5CBC5011121928696C4CD0BA9B68DEA475A7B50375F43FDF4935740D1A03512702BC47ECAFCF18C8600FA6B7CD1F224C3DFD65B3862281E8471981B7CFw323F" TargetMode="External"/><Relationship Id="rId161" Type="http://schemas.openxmlformats.org/officeDocument/2006/relationships/hyperlink" Target="consultantplus://offline/ref=5CBC5011121928696C4CD0BA9B68DEA475A7B50375F431D54B37740D1A03512702BC47ECAFCF18C8600FA6B7CF19224C3DFD65B3862281E8471981B7CFw323F" TargetMode="External"/><Relationship Id="rId1" Type="http://schemas.openxmlformats.org/officeDocument/2006/relationships/styles" Target="styles.xml"/><Relationship Id="rId6" Type="http://schemas.openxmlformats.org/officeDocument/2006/relationships/hyperlink" Target="consultantplus://offline/ref=5CBC5011121928696C4CD0BA9B68DEA475A7B50375FD30D54B3F7650100B082B00BB48B3B8C851C4610FA7B4CF137D4928EC3DBF803B9FEF5E0583B5wC2DF" TargetMode="External"/><Relationship Id="rId15" Type="http://schemas.openxmlformats.org/officeDocument/2006/relationships/hyperlink" Target="consultantplus://offline/ref=5CBC5011121928696C4CD0BA9B68DEA475A7B50375F43FDF4935740D1A03512702BC47ECAFCF18C8600FA6B7C81B224C3DFD65B3862281E8471981B7CFw323F" TargetMode="External"/><Relationship Id="rId23" Type="http://schemas.openxmlformats.org/officeDocument/2006/relationships/hyperlink" Target="consultantplus://offline/ref=5CBC5011121928696C4CD0BA9B68DEA475A7B50375F439D54E3F7C0D1A03512702BC47ECAFCF18C8600FA6B7CE11224C3DFD65B3862281E8471981B7CFw323F" TargetMode="External"/><Relationship Id="rId28" Type="http://schemas.openxmlformats.org/officeDocument/2006/relationships/hyperlink" Target="consultantplus://offline/ref=5CBC5011121928696C4CD0BA9B68DEA475A7B50375F43CD24D327F0D1A03512702BC47ECAFCF18C8600FA6B7CA1C224C3DFD65B3862281E8471981B7CFw323F" TargetMode="External"/><Relationship Id="rId36" Type="http://schemas.openxmlformats.org/officeDocument/2006/relationships/hyperlink" Target="consultantplus://offline/ref=5CBC5011121928696C4CD0BA9B68DEA475A7B50375F43AD24937740D1A03512702BC47ECAFCF18C8600FA6B7CA11224C3DFD65B3862281E8471981B7CFw323F" TargetMode="External"/><Relationship Id="rId49" Type="http://schemas.openxmlformats.org/officeDocument/2006/relationships/hyperlink" Target="consultantplus://offline/ref=5CBC5011121928696C4CD0BA9B68DEA475A7B50375F431D74B37780D1A03512702BC47ECAFCF18C8600FA6B7C81A224C3DFD65B3862281E8471981B7CFw323F" TargetMode="External"/><Relationship Id="rId57" Type="http://schemas.openxmlformats.org/officeDocument/2006/relationships/hyperlink" Target="consultantplus://offline/ref=5CBC5011121928696C4CD0BA9B68DEA475A7B50375F431DF4D34750D1A03512702BC47ECAFDD18906C0EA1A9CA1F371A6CBBw320F" TargetMode="External"/><Relationship Id="rId106" Type="http://schemas.openxmlformats.org/officeDocument/2006/relationships/hyperlink" Target="consultantplus://offline/ref=5CBC5011121928696C4CD0BA9B68DEA475A7B50375F43FDF4935740D1A03512702BC47ECAFCF18C8600FA6B7CC1D224C3DFD65B3862281E8471981B7CFw323F" TargetMode="External"/><Relationship Id="rId114" Type="http://schemas.openxmlformats.org/officeDocument/2006/relationships/hyperlink" Target="consultantplus://offline/ref=5CBC5011121928696C4CD0BA9B68DEA475A7B50375F43FDF4935740D1A03512702BC47ECAFCF18C8600FA6B7CC1E224C3DFD65B3862281E8471981B7CFw323F" TargetMode="External"/><Relationship Id="rId119" Type="http://schemas.openxmlformats.org/officeDocument/2006/relationships/hyperlink" Target="consultantplus://offline/ref=5CBC5011121928696C4CD0BA9B68DEA475A7B50375F43FDF4935740D1A03512702BC47ECAFCF18C8600FA6B7CC11224C3DFD65B3862281E8471981B7CFw323F" TargetMode="External"/><Relationship Id="rId127" Type="http://schemas.openxmlformats.org/officeDocument/2006/relationships/hyperlink" Target="consultantplus://offline/ref=5CBC5011121928696C4CD0BA9B68DEA475A7B50375F43FDF4935740D1A03512702BC47ECAFCF18C8600FA6B7CD1D224C3DFD65B3862281E8471981B7CFw323F" TargetMode="External"/><Relationship Id="rId10" Type="http://schemas.openxmlformats.org/officeDocument/2006/relationships/hyperlink" Target="consultantplus://offline/ref=5CBC5011121928696C4CD0BA9B68DEA475A7B50375F43AD24937740D1A03512702BC47ECAFCF18C8600FA6B7CA1D224C3DFD65B3862281E8471981B7CFw323F" TargetMode="External"/><Relationship Id="rId31" Type="http://schemas.openxmlformats.org/officeDocument/2006/relationships/hyperlink" Target="consultantplus://offline/ref=5CBC5011121928696C4CD0BA9B68DEA475A7B50375F43FDF4935740D1A03512702BC47ECAFCF18C8600FA6B7C810224C3DFD65B3862281E8471981B7CFw323F" TargetMode="External"/><Relationship Id="rId44" Type="http://schemas.openxmlformats.org/officeDocument/2006/relationships/hyperlink" Target="consultantplus://offline/ref=5CBC5011121928696C4CD0BA9B68DEA475A7B50375F43CD246347C0D1A03512702BC47ECAFCF18C8600FA6B6CA11224C3DFD65B3862281E8471981B7CFw323F" TargetMode="External"/><Relationship Id="rId52" Type="http://schemas.openxmlformats.org/officeDocument/2006/relationships/hyperlink" Target="consultantplus://offline/ref=5CBC5011121928696C4CD0BA9B68DEA475A7B50375F43FDF4935740D1A03512702BC47ECAFCF18C8600FA6B7C91F224C3DFD65B3862281E8471981B7CFw323F" TargetMode="External"/><Relationship Id="rId60" Type="http://schemas.openxmlformats.org/officeDocument/2006/relationships/hyperlink" Target="consultantplus://offline/ref=5CBC5011121928696C4CD0BA9B68DEA475A7B50375F43FDF4935740D1A03512702BC47ECAFCF18C8600FA6B7CE18224C3DFD65B3862281E8471981B7CFw323F" TargetMode="External"/><Relationship Id="rId65" Type="http://schemas.openxmlformats.org/officeDocument/2006/relationships/hyperlink" Target="consultantplus://offline/ref=5CBC5011121928696C4CD0BA9B68DEA475A7B50375F43BD64834750D1A03512702BC47ECAFCF18C8600FA6B7CA10224C3DFD65B3862281E8471981B7CFw323F" TargetMode="External"/><Relationship Id="rId73" Type="http://schemas.openxmlformats.org/officeDocument/2006/relationships/hyperlink" Target="consultantplus://offline/ref=5CBC5011121928696C4CD0BA9B68DEA475A7B50375F43FDF4935740D1A03512702BC47ECAFCF18C8600FA6B7CE1D224C3DFD65B3862281E8471981B7CFw323F" TargetMode="External"/><Relationship Id="rId78" Type="http://schemas.openxmlformats.org/officeDocument/2006/relationships/hyperlink" Target="consultantplus://offline/ref=5CBC5011121928696C4CD0BA9B68DEA475A7B50375F43DD04D317B0D1A03512702BC47ECAFDD18906C0EA1A9CA1F371A6CBBw320F" TargetMode="External"/><Relationship Id="rId81" Type="http://schemas.openxmlformats.org/officeDocument/2006/relationships/hyperlink" Target="consultantplus://offline/ref=5CBC5011121928696C4CD0BA9B68DEA475A7B50375F431DF4D34750D1A03512702BC47ECAFCF18C8600FA6BFC91D224C3DFD65B3862281E8471981B7CFw323F" TargetMode="External"/><Relationship Id="rId86" Type="http://schemas.openxmlformats.org/officeDocument/2006/relationships/hyperlink" Target="consultantplus://offline/ref=5CBC5011121928696C4CD0BA9B68DEA475A7B50375F43FDF4935740D1A03512702BC47ECAFCF18C8600FA6B7CF1F224C3DFD65B3862281E8471981B7CFw323F" TargetMode="External"/><Relationship Id="rId94" Type="http://schemas.openxmlformats.org/officeDocument/2006/relationships/hyperlink" Target="consultantplus://offline/ref=5CBC5011121928696C4CD0BA9B68DEA475A7B50375F43FD34935750D1A03512702BC47ECAFCF18C8600CA1B7CD1A224C3DFD65B3862281E8471981B7CFw323F" TargetMode="External"/><Relationship Id="rId99" Type="http://schemas.openxmlformats.org/officeDocument/2006/relationships/hyperlink" Target="consultantplus://offline/ref=5CBC5011121928696C4CD0BA9B68DEA475A7B50375F43AD24937740D1A03512702BC47ECAFCF18C8600FA6B7C91A224C3DFD65B3862281E8471981B7CFw323F" TargetMode="External"/><Relationship Id="rId101" Type="http://schemas.openxmlformats.org/officeDocument/2006/relationships/hyperlink" Target="consultantplus://offline/ref=5CBC5011121928696C4CD0BA9B68DEA475A7B50375F43FD34935750D1A03512702BC47ECAFCF18C8600CA1B7CD1A224C3DFD65B3862281E8471981B7CFw323F" TargetMode="External"/><Relationship Id="rId122" Type="http://schemas.openxmlformats.org/officeDocument/2006/relationships/hyperlink" Target="consultantplus://offline/ref=5CBC5011121928696C4CD0BA9B68DEA475A7B50375FC3FD44E367650100B082B00BB48B3AAC809C86008B8B7CD062B186EwB29F" TargetMode="External"/><Relationship Id="rId130" Type="http://schemas.openxmlformats.org/officeDocument/2006/relationships/hyperlink" Target="consultantplus://offline/ref=5CBC5011121928696C4CD0BA9B68DEA475A7B50375F43FDF4935740D1A03512702BC47ECAFCF18C8600FA6B7CC1E224C3DFD65B3862281E8471981B7CFw323F" TargetMode="External"/><Relationship Id="rId135" Type="http://schemas.openxmlformats.org/officeDocument/2006/relationships/hyperlink" Target="consultantplus://offline/ref=5CBC5011121928696C4CD0BA9B68DEA475A7B50375FC3FD44E367650100B082B00BB48B3AAC809C86008B8B7CD062B186EwB29F" TargetMode="External"/><Relationship Id="rId143" Type="http://schemas.openxmlformats.org/officeDocument/2006/relationships/hyperlink" Target="consultantplus://offline/ref=5CBC5011121928696C4CD0BA9B68DEA475A7B50375F431D74B37780D1A03512702BC47ECAFCF18C8600FA6B7C918224C3DFD65B3862281E8471981B7CFw323F" TargetMode="External"/><Relationship Id="rId148" Type="http://schemas.openxmlformats.org/officeDocument/2006/relationships/hyperlink" Target="consultantplus://offline/ref=5CBC5011121928696C4CD0BA9B68DEA475A7B50375F43FDF4935740D1A03512702BC47ECAFCF18C8600FA6B7CD10224C3DFD65B3862281E8471981B7CFw323F" TargetMode="External"/><Relationship Id="rId151" Type="http://schemas.openxmlformats.org/officeDocument/2006/relationships/hyperlink" Target="consultantplus://offline/ref=5CBC5011121928696C4CD0BA9B68DEA475A7B50375F43FDF4935740D1A03512702BC47ECAFCF18C8600FA6B7CD11224C3DFD65B3862281E8471981B7CFw323F" TargetMode="External"/><Relationship Id="rId156" Type="http://schemas.openxmlformats.org/officeDocument/2006/relationships/hyperlink" Target="consultantplus://offline/ref=5CBC5011121928696C4CD0BA9B68DEA475A7B50375F431D54B37740D1A03512702BC47ECAFCF18C8600FA6B7CF18224C3DFD65B3862281E8471981B7CFw323F" TargetMode="External"/><Relationship Id="rId164" Type="http://schemas.openxmlformats.org/officeDocument/2006/relationships/fontTable" Target="fontTable.xml"/><Relationship Id="rId4" Type="http://schemas.openxmlformats.org/officeDocument/2006/relationships/hyperlink" Target="consultantplus://offline/ref=5CBC5011121928696C4CD0BA9B68DEA475A7B50375F33BDF48327650100B082B00BB48B3B8C851C4610FA6B7CF137D4928EC3DBF803B9FEF5E0583B5wC2DF" TargetMode="External"/><Relationship Id="rId9" Type="http://schemas.openxmlformats.org/officeDocument/2006/relationships/hyperlink" Target="consultantplus://offline/ref=5CBC5011121928696C4CD0BA9B68DEA475A7B50375F43BD64834750D1A03512702BC47ECAFCF18C8600FA6B7CA1E224C3DFD65B3862281E8471981B7CFw323F" TargetMode="External"/><Relationship Id="rId13" Type="http://schemas.openxmlformats.org/officeDocument/2006/relationships/hyperlink" Target="consultantplus://offline/ref=5CBC5011121928696C4CD0BA9B68DEA475A7B50375F431D74B37780D1A03512702BC47ECAFCF18C8600FA6B7C818224C3DFD65B3862281E8471981B7CFw323F" TargetMode="External"/><Relationship Id="rId18" Type="http://schemas.openxmlformats.org/officeDocument/2006/relationships/hyperlink" Target="consultantplus://offline/ref=5CBC5011121928696C4CD0BA9B68DEA475A7B50375F431D54B37740D1A03512702BC47ECAFCF18C8600FA6B7C919224C3DFD65B3862281E8471981B7CFw323F" TargetMode="External"/><Relationship Id="rId39" Type="http://schemas.openxmlformats.org/officeDocument/2006/relationships/hyperlink" Target="consultantplus://offline/ref=5CBC5011121928696C4CD0BA9B68DEA475A7B50375F43FDF4935740D1A03512702BC47ECAFCF18C8600FA6B7C811224C3DFD65B3862281E8471981B7CFw323F" TargetMode="External"/><Relationship Id="rId109" Type="http://schemas.openxmlformats.org/officeDocument/2006/relationships/hyperlink" Target="consultantplus://offline/ref=5CBC5011121928696C4CD0BA9B68DEA475A7B50375FC3FD44E367650100B082B00BB48B3B8C851C4610FA4B2C2137D4928EC3DBF803B9FEF5E0583B5wC2DF" TargetMode="External"/><Relationship Id="rId34" Type="http://schemas.openxmlformats.org/officeDocument/2006/relationships/hyperlink" Target="consultantplus://offline/ref=5CBC5011121928696C4CD0BA9B68DEA475A7B50375F43AD24937740D1A03512702BC47ECAFCF18C8600FA6B7CA1E224C3DFD65B3862281E8471981B7CFw323F" TargetMode="External"/><Relationship Id="rId50" Type="http://schemas.openxmlformats.org/officeDocument/2006/relationships/hyperlink" Target="consultantplus://offline/ref=5CBC5011121928696C4CD0BA9B68DEA475A7B50375F43FDF4935740D1A03512702BC47ECAFCF18C8600FA6B7C91A224C3DFD65B3862281E8471981B7CFw323F" TargetMode="External"/><Relationship Id="rId55" Type="http://schemas.openxmlformats.org/officeDocument/2006/relationships/hyperlink" Target="consultantplus://offline/ref=5CBC5011121928696C4CD0BA9B68DEA475A7B50375F43AD24937740D1A03512702BC47ECAFCF18C8600FA6B7CB1B224C3DFD65B3862281E8471981B7CFw323F" TargetMode="External"/><Relationship Id="rId76" Type="http://schemas.openxmlformats.org/officeDocument/2006/relationships/hyperlink" Target="consultantplus://offline/ref=5CBC5011121928696C4CD0BA9B68DEA475A7B50375F43DD04D317B0D1A03512702BC47ECAFDD18906C0EA1A9CA1F371A6CBBw320F" TargetMode="External"/><Relationship Id="rId97" Type="http://schemas.openxmlformats.org/officeDocument/2006/relationships/hyperlink" Target="consultantplus://offline/ref=5CBC5011121928696C4CD0BA9B68DEA475A7B50375FC3FD44E367650100B082B00BB48B3B8C851C4610FA4B4C2137D4928EC3DBF803B9FEF5E0583B5wC2DF" TargetMode="External"/><Relationship Id="rId104" Type="http://schemas.openxmlformats.org/officeDocument/2006/relationships/hyperlink" Target="consultantplus://offline/ref=5CBC5011121928696C4CD0BA9B68DEA475A7B50375F43AD24937740D1A03512702BC47ECAFCF18C8600FA6B7C91C224C3DFD65B3862281E8471981B7CFw323F" TargetMode="External"/><Relationship Id="rId120" Type="http://schemas.openxmlformats.org/officeDocument/2006/relationships/hyperlink" Target="consultantplus://offline/ref=5CBC5011121928696C4CD0BA9B68DEA475A7B50375F431D54B37740D1A03512702BC47ECAFCF18C8600FA6B7CE11224C3DFD65B3862281E8471981B7CFw323F" TargetMode="External"/><Relationship Id="rId125" Type="http://schemas.openxmlformats.org/officeDocument/2006/relationships/hyperlink" Target="consultantplus://offline/ref=5CBC5011121928696C4CD0BA9B68DEA475A7B50375F43FDF4935740D1A03512702BC47ECAFCF18C8600FA6B7CD1A224C3DFD65B3862281E8471981B7CFw323F" TargetMode="External"/><Relationship Id="rId141" Type="http://schemas.openxmlformats.org/officeDocument/2006/relationships/hyperlink" Target="consultantplus://offline/ref=5CBC5011121928696C4CD0BA9B68DEA475A7B50375F43DD04D317B0D1A03512702BC47ECAFCF18C8600FA6B5CD1E224C3DFD65B3862281E8471981B7CFw323F" TargetMode="External"/><Relationship Id="rId146" Type="http://schemas.openxmlformats.org/officeDocument/2006/relationships/hyperlink" Target="consultantplus://offline/ref=5CBC5011121928696C4CD0BA9B68DEA475A7B50375F431D74B37780D1A03512702BC47ECAFCF18C8600FA6B7C91A224C3DFD65B3862281E8471981B7CFw323F" TargetMode="External"/><Relationship Id="rId7" Type="http://schemas.openxmlformats.org/officeDocument/2006/relationships/hyperlink" Target="consultantplus://offline/ref=5CBC5011121928696C4CD0BA9B68DEA475A7B50375F439D54E3F7C0D1A03512702BC47ECAFCF18C8600FA6B7CE1E224C3DFD65B3862281E8471981B7CFw323F" TargetMode="External"/><Relationship Id="rId71" Type="http://schemas.openxmlformats.org/officeDocument/2006/relationships/hyperlink" Target="consultantplus://offline/ref=5CBC5011121928696C4CD0BA9B68DEA475A7B50375F43AD24937740D1A03512702BC47ECAFCF18C8600FA6B7C81B224C3DFD65B3862281E8471981B7CFw323F" TargetMode="External"/><Relationship Id="rId92" Type="http://schemas.openxmlformats.org/officeDocument/2006/relationships/hyperlink" Target="consultantplus://offline/ref=5CBC5011121928696C4CD0BA9B68DEA475A7B50375F43AD24937740D1A03512702BC47ECAFCF18C8600FA6B7C918224C3DFD65B3862281E8471981B7CFw323F" TargetMode="External"/><Relationship Id="rId162" Type="http://schemas.openxmlformats.org/officeDocument/2006/relationships/hyperlink" Target="consultantplus://offline/ref=5CBC5011121928696C4CD0BA9B68DEA475A7B50375F43FDF4935740D1A03512702BC47ECAFCF18C8600FA6B7C318224C3DFD65B3862281E8471981B7CFw323F" TargetMode="External"/><Relationship Id="rId2" Type="http://schemas.openxmlformats.org/officeDocument/2006/relationships/settings" Target="settings.xml"/><Relationship Id="rId29" Type="http://schemas.openxmlformats.org/officeDocument/2006/relationships/hyperlink" Target="consultantplus://offline/ref=5CBC5011121928696C4CD0BA9B68DEA475A7B50375F431D74B37780D1A03512702BC47ECAFCF18C8600FA6B7C818224C3DFD65B3862281E8471981B7CFw323F" TargetMode="External"/><Relationship Id="rId24" Type="http://schemas.openxmlformats.org/officeDocument/2006/relationships/hyperlink" Target="consultantplus://offline/ref=5CBC5011121928696C4CD0BA9B68DEA475A7B50375F43BD74A317A0D1A03512702BC47ECAFCF18C8600FA6B7CA1E224C3DFD65B3862281E8471981B7CFw323F" TargetMode="External"/><Relationship Id="rId40" Type="http://schemas.openxmlformats.org/officeDocument/2006/relationships/hyperlink" Target="consultantplus://offline/ref=5CBC5011121928696C4CD0BA9B68DEA475A7B50375F43BD44D367F0D1A03512702BC47ECAFCF18C8600FA6B4CC10224C3DFD65B3862281E8471981B7CFw323F" TargetMode="External"/><Relationship Id="rId45" Type="http://schemas.openxmlformats.org/officeDocument/2006/relationships/hyperlink" Target="consultantplus://offline/ref=5CBC5011121928696C4CD0BA9B68DEA475A7B50375F43CD246347C0D1A03512702BC47ECAFCF18C8600FA6B3CC1F224C3DFD65B3862281E8471981B7CFw323F" TargetMode="External"/><Relationship Id="rId66" Type="http://schemas.openxmlformats.org/officeDocument/2006/relationships/hyperlink" Target="consultantplus://offline/ref=5CBC5011121928696C4CD0BA9B68DEA475A7B50375F43CD24D327F0D1A03512702BC47ECAFCF18C8600FA6B7CA1C224C3DFD65B3862281E8471981B7CFw323F" TargetMode="External"/><Relationship Id="rId87" Type="http://schemas.openxmlformats.org/officeDocument/2006/relationships/hyperlink" Target="consultantplus://offline/ref=5CBC5011121928696C4CD0BA9B68DEA475A7B50375F43FDF4935740D1A03512702BC47ECAFCF18C8600FA6B7CF10224C3DFD65B3862281E8471981B7CFw323F" TargetMode="External"/><Relationship Id="rId110" Type="http://schemas.openxmlformats.org/officeDocument/2006/relationships/hyperlink" Target="consultantplus://offline/ref=5CBC5011121928696C4CD0BA9B68DEA475A7B50375FC3FD44E367650100B082B00BB48B3B8C851C4610FA4B1CB137D4928EC3DBF803B9FEF5E0583B5wC2DF" TargetMode="External"/><Relationship Id="rId115" Type="http://schemas.openxmlformats.org/officeDocument/2006/relationships/hyperlink" Target="consultantplus://offline/ref=5CBC5011121928696C4CD0BA9B68DEA475A7B50375F43FDF4935740D1A03512702BC47ECAFCF18C8600FA6B7CC1E224C3DFD65B3862281E8471981B7CFw323F" TargetMode="External"/><Relationship Id="rId131" Type="http://schemas.openxmlformats.org/officeDocument/2006/relationships/hyperlink" Target="consultantplus://offline/ref=5CBC5011121928696C4CD0BA9B68DEA475A7B50375F43FDF4935740D1A03512702BC47ECAFCF18C8600FA6B7CC1E224C3DFD65B3862281E8471981B7CFw323F" TargetMode="External"/><Relationship Id="rId136" Type="http://schemas.openxmlformats.org/officeDocument/2006/relationships/hyperlink" Target="consultantplus://offline/ref=5CBC5011121928696C4CD0BA9B68DEA475A7B50375F43CD44D3E790D1A03512702BC47ECAFCF18C8600FA6B7CB1B224C3DFD65B3862281E8471981B7CFw323F" TargetMode="External"/><Relationship Id="rId157" Type="http://schemas.openxmlformats.org/officeDocument/2006/relationships/hyperlink" Target="consultantplus://offline/ref=5CBC5011121928696C4CD0BA9B68DEA475A7B50375F43FDF4935740D1A03512702BC47ECAFCF18C8600FA6B7C21E224C3DFD65B3862281E8471981B7CFw323F" TargetMode="External"/><Relationship Id="rId61" Type="http://schemas.openxmlformats.org/officeDocument/2006/relationships/hyperlink" Target="consultantplus://offline/ref=5CBC5011121928696C4CD0BA9B68DEA475A7B50375FC3FD44E367650100B082B00BB48B3B8C851C4610FA7B4C2137D4928EC3DBF803B9FEF5E0583B5wC2DF" TargetMode="External"/><Relationship Id="rId82" Type="http://schemas.openxmlformats.org/officeDocument/2006/relationships/hyperlink" Target="consultantplus://offline/ref=5CBC5011121928696C4CD0BA9B68DEA475A7B50375F43FDF4935740D1A03512702BC47ECAFCF18C8600FA6B7CF1C224C3DFD65B3862281E8471981B7CFw323F" TargetMode="External"/><Relationship Id="rId152" Type="http://schemas.openxmlformats.org/officeDocument/2006/relationships/hyperlink" Target="consultantplus://offline/ref=5CBC5011121928696C4CD0BA9B68DEA475A7B50375F43AD24937740D1A03512702BC47ECAFCF18C8600FA6B7C911224C3DFD65B3862281E8471981B7CFw323F" TargetMode="External"/><Relationship Id="rId19" Type="http://schemas.openxmlformats.org/officeDocument/2006/relationships/hyperlink" Target="consultantplus://offline/ref=5CBC5011121928696C4CD0BA9B68DEA475A7B50375F431D54B37740D1A03512702BC47ECAFCF18C8600FA6B7C91A224C3DFD65B3862281E8471981B7CFw323F" TargetMode="External"/><Relationship Id="rId14" Type="http://schemas.openxmlformats.org/officeDocument/2006/relationships/hyperlink" Target="consultantplus://offline/ref=5CBC5011121928696C4CD0BA9B68DEA475A7B50375F431D54B37740D1A03512702BC47ECAFCF18C8600FA6B7C918224C3DFD65B3862281E8471981B7CFw323F" TargetMode="External"/><Relationship Id="rId30" Type="http://schemas.openxmlformats.org/officeDocument/2006/relationships/hyperlink" Target="consultantplus://offline/ref=5CBC5011121928696C4CD0BA9B68DEA475A7B50375F431D54B37740D1A03512702BC47ECAFCF18C8600FA6B7C91D224C3DFD65B3862281E8471981B7CFw323F" TargetMode="External"/><Relationship Id="rId35" Type="http://schemas.openxmlformats.org/officeDocument/2006/relationships/hyperlink" Target="consultantplus://offline/ref=5CBC5011121928696C4CD0BA9B68DEA475A7B50375F431D54B37740D1A03512702BC47ECAFCF18C8600FA6B7C91F224C3DFD65B3862281E8471981B7CFw323F" TargetMode="External"/><Relationship Id="rId56" Type="http://schemas.openxmlformats.org/officeDocument/2006/relationships/hyperlink" Target="consultantplus://offline/ref=5CBC5011121928696C4CD0BA9B68DEA475A7B50375F43FDF4935740D1A03512702BC47ECAFCF18C8600FA6B7C911224C3DFD65B3862281E8471981B7CFw323F" TargetMode="External"/><Relationship Id="rId77" Type="http://schemas.openxmlformats.org/officeDocument/2006/relationships/hyperlink" Target="consultantplus://offline/ref=5CBC5011121928696C4CD0BA9B68DEA475A7B50375F43DD04D317B0D1A03512702BC47ECAFDD18906C0EA1A9CA1F371A6CBBw320F" TargetMode="External"/><Relationship Id="rId100" Type="http://schemas.openxmlformats.org/officeDocument/2006/relationships/hyperlink" Target="consultantplus://offline/ref=5CBC5011121928696C4CD0BA9B68DEA475A7B50375F43FDF4935740D1A03512702BC47ECAFCF18C8600FA6B7CC1D224C3DFD65B3862281E8471981B7CFw323F" TargetMode="External"/><Relationship Id="rId105" Type="http://schemas.openxmlformats.org/officeDocument/2006/relationships/hyperlink" Target="consultantplus://offline/ref=5CBC5011121928696C4CD0BA9B68DEA475A7B50375F431D54B37740D1A03512702BC47ECAFCF18C8600FA6B7CE10224C3DFD65B3862281E8471981B7CFw323F" TargetMode="External"/><Relationship Id="rId126" Type="http://schemas.openxmlformats.org/officeDocument/2006/relationships/hyperlink" Target="consultantplus://offline/ref=5CBC5011121928696C4CD0BA9B68DEA475A7B50375FC3FD44E367650100B082B00BB48B3B8C851C4610FA4B1C2137D4928EC3DBF803B9FEF5E0583B5wC2DF" TargetMode="External"/><Relationship Id="rId147" Type="http://schemas.openxmlformats.org/officeDocument/2006/relationships/hyperlink" Target="consultantplus://offline/ref=5CBC5011121928696C4CD0BA9B68DEA475A7B50375F431D74B37780D1A03512702BC47ECAFCF18C8600FA6B7C91B224C3DFD65B3862281E8471981B7CFw323F" TargetMode="External"/><Relationship Id="rId8" Type="http://schemas.openxmlformats.org/officeDocument/2006/relationships/hyperlink" Target="consultantplus://offline/ref=5CBC5011121928696C4CD0BA9B68DEA475A7B50375F43BD74A317A0D1A03512702BC47ECAFCF18C8600FA6B7CA1E224C3DFD65B3862281E8471981B7CFw323F" TargetMode="External"/><Relationship Id="rId51" Type="http://schemas.openxmlformats.org/officeDocument/2006/relationships/hyperlink" Target="consultantplus://offline/ref=5CBC5011121928696C4CD0BA9B68DEA475A7B50375F43FDF4935740D1A03512702BC47ECAFCF18C8600FA6B7C91D224C3DFD65B3862281E8471981B7CFw323F" TargetMode="External"/><Relationship Id="rId72" Type="http://schemas.openxmlformats.org/officeDocument/2006/relationships/hyperlink" Target="consultantplus://offline/ref=5CBC5011121928696C4CD0BA9B68DEA475A7B50375F43FDF4935740D1A03512702BC47ECAFCF18C8600FA6B7CE1C224C3DFD65B3862281E8471981B7CFw323F" TargetMode="External"/><Relationship Id="rId93" Type="http://schemas.openxmlformats.org/officeDocument/2006/relationships/hyperlink" Target="consultantplus://offline/ref=5CBC5011121928696C4CD0BA9B68DEA475A7B50375F43FDF4935740D1A03512702BC47ECAFCF18C8600FA6B7CC1C224C3DFD65B3862281E8471981B7CFw323F" TargetMode="External"/><Relationship Id="rId98" Type="http://schemas.openxmlformats.org/officeDocument/2006/relationships/hyperlink" Target="consultantplus://offline/ref=5CBC5011121928696C4CD0BA9B68DEA475A7B50375FC3FD44E367650100B082B00BB48B3B8C851C4610FA4B3CA137D4928EC3DBF803B9FEF5E0583B5wC2DF" TargetMode="External"/><Relationship Id="rId121" Type="http://schemas.openxmlformats.org/officeDocument/2006/relationships/hyperlink" Target="consultantplus://offline/ref=5CBC5011121928696C4CD0BA9B68DEA475A7B50375F43FDF4935740D1A03512702BC47ECAFCF18C8600FA6B7CC10224C3DFD65B3862281E8471981B7CFw323F" TargetMode="External"/><Relationship Id="rId142" Type="http://schemas.openxmlformats.org/officeDocument/2006/relationships/hyperlink" Target="consultantplus://offline/ref=5CBC5011121928696C4CD0BA9B68DEA475A7B50375F43AD24937740D1A03512702BC47ECAFCF18C8600FA6B7C91F224C3DFD65B3862281E8471981B7CFw323F" TargetMode="External"/><Relationship Id="rId163" Type="http://schemas.openxmlformats.org/officeDocument/2006/relationships/hyperlink" Target="consultantplus://offline/ref=9E619E6AAB299C0583D2FD3966F43233A557225E326C14955C48E347F102D3C72221110E3C9C190516C02D7FB00F9086A4C68E6A80D24B7C950BA1192Dx221F" TargetMode="External"/><Relationship Id="rId3" Type="http://schemas.openxmlformats.org/officeDocument/2006/relationships/webSettings" Target="webSettings.xml"/><Relationship Id="rId25" Type="http://schemas.openxmlformats.org/officeDocument/2006/relationships/hyperlink" Target="consultantplus://offline/ref=5CBC5011121928696C4CD0BA9B68DEA475A7B50375F43BD64834750D1A03512702BC47ECAFCF18C8600FA6B7CA1E224C3DFD65B3862281E8471981B7CFw323F" TargetMode="External"/><Relationship Id="rId46" Type="http://schemas.openxmlformats.org/officeDocument/2006/relationships/hyperlink" Target="consultantplus://offline/ref=5CBC5011121928696C4CD0BA9B68DEA475A7B50375F43CD246347C0D1A03512702BC47ECAFCF18C8600FA6B6CA11224C3DFD65B3862281E8471981B7CFw323F" TargetMode="External"/><Relationship Id="rId67" Type="http://schemas.openxmlformats.org/officeDocument/2006/relationships/hyperlink" Target="consultantplus://offline/ref=5CBC5011121928696C4CD0BA9B68DEA475A7B50375F43BD64834750D1A03512702BC47ECAFCF18C8600FA6B7CA11224C3DFD65B3862281E8471981B7CFw323F" TargetMode="External"/><Relationship Id="rId116" Type="http://schemas.openxmlformats.org/officeDocument/2006/relationships/hyperlink" Target="consultantplus://offline/ref=5CBC5011121928696C4CD0BA9B68DEA475A7B50375FC3FD44E367650100B082B00BB48B3AAC809C86008B8B7CD062B186EwB29F" TargetMode="External"/><Relationship Id="rId137" Type="http://schemas.openxmlformats.org/officeDocument/2006/relationships/hyperlink" Target="consultantplus://offline/ref=5CBC5011121928696C4CD0BA9B68DEA475A7B50375F43FDF4935740D1A03512702BC47ECAFCF18C8600FA6B7CD1E224C3DFD65B3862281E8471981B7CFw323F" TargetMode="External"/><Relationship Id="rId158" Type="http://schemas.openxmlformats.org/officeDocument/2006/relationships/hyperlink" Target="consultantplus://offline/ref=5CBC5011121928696C4CD0BA9B68DEA475A7B50375F43BD64834750D1A03512702BC47ECAFCF18C8600FA6B7CB1A224C3DFD65B3862281E8471981B7CFw323F" TargetMode="External"/><Relationship Id="rId20" Type="http://schemas.openxmlformats.org/officeDocument/2006/relationships/hyperlink" Target="consultantplus://offline/ref=5CBC5011121928696C4CD0BA9B68DEA475A7B50375F43FDF4935740D1A03512702BC47ECAFCF18C8600FA6B7C81C224C3DFD65B3862281E8471981B7CFw323F" TargetMode="External"/><Relationship Id="rId41" Type="http://schemas.openxmlformats.org/officeDocument/2006/relationships/hyperlink" Target="consultantplus://offline/ref=5CBC5011121928696C4CD0BA9B68DEA475A7B50375F431D746367E0D1A03512702BC47ECAFCF18C8600FA6BFCB1E224C3DFD65B3862281E8471981B7CFw323F" TargetMode="External"/><Relationship Id="rId62" Type="http://schemas.openxmlformats.org/officeDocument/2006/relationships/hyperlink" Target="consultantplus://offline/ref=5CBC5011121928696C4CD0BA9B68DEA475A7B50375F43BD74A317A0D1A03512702BC47ECAFCF18C8600FA6B7CA1E224C3DFD65B3862281E8471981B7CFw323F" TargetMode="External"/><Relationship Id="rId83" Type="http://schemas.openxmlformats.org/officeDocument/2006/relationships/hyperlink" Target="consultantplus://offline/ref=5CBC5011121928696C4CD0BA9B68DEA475A7B50375F431D146307E0D1A03512702BC47ECAFCF18C8600FAEB2CE1C224C3DFD65B3862281E8471981B7CFw323F" TargetMode="External"/><Relationship Id="rId88" Type="http://schemas.openxmlformats.org/officeDocument/2006/relationships/hyperlink" Target="consultantplus://offline/ref=5CBC5011121928696C4CD0BA9B68DEA475A7B50375FC3FD44E367650100B082B00BB48B3B8C851C4610FA4B5C8137D4928EC3DBF803B9FEF5E0583B5wC2DF" TargetMode="External"/><Relationship Id="rId111" Type="http://schemas.openxmlformats.org/officeDocument/2006/relationships/hyperlink" Target="consultantplus://offline/ref=5CBC5011121928696C4CD0BA9B68DEA475A7B50375F43FDF4935740D1A03512702BC47ECAFCF18C8600FA6B7CC1E224C3DFD65B3862281E8471981B7CFw323F" TargetMode="External"/><Relationship Id="rId132" Type="http://schemas.openxmlformats.org/officeDocument/2006/relationships/hyperlink" Target="consultantplus://offline/ref=5CBC5011121928696C4CD0BA9B68DEA475A7B50375F43CD44D3E790D1A03512702BC47ECAFCF18C8600FA6B7CB1A224C3DFD65B3862281E8471981B7CFw323F" TargetMode="External"/><Relationship Id="rId153" Type="http://schemas.openxmlformats.org/officeDocument/2006/relationships/hyperlink" Target="consultantplus://offline/ref=5CBC5011121928696C4CD0BA9B68DEA475A7B50375F43FDF4935740D1A03512702BC47ECAFCF18C8600FA6B7C21B224C3DFD65B3862281E8471981B7CFw32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18403</Words>
  <Characters>104903</Characters>
  <Application>Microsoft Office Word</Application>
  <DocSecurity>0</DocSecurity>
  <Lines>874</Lines>
  <Paragraphs>246</Paragraphs>
  <ScaleCrop>false</ScaleCrop>
  <Company>Reanimator Extreme Edition</Company>
  <LinksUpToDate>false</LinksUpToDate>
  <CharactersWithSpaces>123060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2020-07-17T05:54:00Z</dcterms:created>
  <dcterms:modified xsi:type="dcterms:W3CDTF">2020-07-17T05:55:00Z</dcterms:modified>
</cp:coreProperties>
</file>