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CB" w:rsidRDefault="008E0AF5" w:rsidP="00535ACB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8-0152-530715)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8959CD" w:rsidRPr="00414376" w:rsidRDefault="00535ACB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8959CD">
          <w:rPr>
            <w:rStyle w:val="af5"/>
          </w:rPr>
          <w:t>https://bankrot.gov.by/Messages/MessageItem/37455</w:t>
        </w:r>
      </w:hyperlink>
    </w:p>
    <w:p w:rsidR="00535ACB" w:rsidRDefault="00535ACB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AKBBBY21402,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535ACB" w:rsidRDefault="00535ACB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530715.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461AC8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.0</w:t>
      </w:r>
      <w:r w:rsidR="00461AC8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.201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535ACB" w:rsidRDefault="00535ACB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8(0152)530715.</w:t>
      </w:r>
    </w:p>
    <w:p w:rsidR="00535ACB" w:rsidRDefault="00535ACB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535AC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535ACB" w:rsidRDefault="00535ACB" w:rsidP="00535ACB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E0AF5" w:rsidRPr="00535ACB" w:rsidRDefault="008E0AF5" w:rsidP="00535ACB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35ACB">
        <w:rPr>
          <w:rFonts w:ascii="Arial" w:hAnsi="Arial" w:cs="Arial"/>
          <w:color w:val="000000"/>
          <w:sz w:val="18"/>
          <w:szCs w:val="18"/>
        </w:rPr>
        <w:t>Торги состоятся 2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9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ию</w:t>
      </w:r>
      <w:r w:rsidR="00CC57C3" w:rsidRPr="00535ACB">
        <w:rPr>
          <w:rFonts w:ascii="Arial" w:hAnsi="Arial" w:cs="Arial"/>
          <w:color w:val="000000"/>
          <w:sz w:val="18"/>
          <w:szCs w:val="18"/>
        </w:rPr>
        <w:t>л</w:t>
      </w:r>
      <w:r w:rsidRPr="00535ACB">
        <w:rPr>
          <w:rFonts w:ascii="Arial" w:hAnsi="Arial" w:cs="Arial"/>
          <w:color w:val="000000"/>
          <w:sz w:val="18"/>
          <w:szCs w:val="18"/>
        </w:rPr>
        <w:t>я 2019 года в 1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0</w:t>
      </w:r>
      <w:r w:rsidRPr="00535ACB">
        <w:rPr>
          <w:rFonts w:ascii="Arial" w:hAnsi="Arial" w:cs="Arial"/>
          <w:color w:val="000000"/>
          <w:sz w:val="18"/>
          <w:szCs w:val="18"/>
        </w:rPr>
        <w:t>: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30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по адресу Гродно, ул. Суворова, д. 127, корп. 5, </w:t>
      </w:r>
      <w:proofErr w:type="spellStart"/>
      <w:r w:rsidRPr="00535ACB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535ACB">
        <w:rPr>
          <w:rFonts w:ascii="Arial" w:hAnsi="Arial" w:cs="Arial"/>
          <w:color w:val="000000"/>
          <w:sz w:val="18"/>
          <w:szCs w:val="18"/>
        </w:rPr>
        <w:t>. 411.</w:t>
      </w:r>
    </w:p>
    <w:p w:rsidR="008E0AF5" w:rsidRPr="00535ACB" w:rsidRDefault="008E0AF5" w:rsidP="00535ACB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35ACB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1</w:t>
      </w:r>
      <w:r w:rsidR="00A52EAA" w:rsidRPr="00535ACB">
        <w:rPr>
          <w:rFonts w:ascii="Arial" w:hAnsi="Arial" w:cs="Arial"/>
          <w:color w:val="000000"/>
          <w:sz w:val="18"/>
          <w:szCs w:val="18"/>
        </w:rPr>
        <w:t>2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июля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2019 года, 09:00 до </w:t>
      </w:r>
      <w:r w:rsidR="00A52EAA" w:rsidRPr="00535ACB">
        <w:rPr>
          <w:rFonts w:ascii="Arial" w:hAnsi="Arial" w:cs="Arial"/>
          <w:color w:val="000000"/>
          <w:sz w:val="18"/>
          <w:szCs w:val="18"/>
        </w:rPr>
        <w:t>2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8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</w:t>
      </w:r>
      <w:r w:rsidR="00A52EAA" w:rsidRPr="00535ACB">
        <w:rPr>
          <w:rFonts w:ascii="Arial" w:hAnsi="Arial" w:cs="Arial"/>
          <w:color w:val="000000"/>
          <w:sz w:val="18"/>
          <w:szCs w:val="18"/>
        </w:rPr>
        <w:t>ию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ля</w:t>
      </w:r>
      <w:r w:rsidRPr="00535ACB">
        <w:rPr>
          <w:rFonts w:ascii="Arial" w:hAnsi="Arial" w:cs="Arial"/>
          <w:color w:val="000000"/>
          <w:sz w:val="18"/>
          <w:szCs w:val="18"/>
        </w:rPr>
        <w:t xml:space="preserve"> 2019 года, 1</w:t>
      </w:r>
      <w:r w:rsidR="00461AC8" w:rsidRPr="00535ACB">
        <w:rPr>
          <w:rFonts w:ascii="Arial" w:hAnsi="Arial" w:cs="Arial"/>
          <w:color w:val="000000"/>
          <w:sz w:val="18"/>
          <w:szCs w:val="18"/>
        </w:rPr>
        <w:t>0</w:t>
      </w:r>
      <w:r w:rsidRPr="00535ACB">
        <w:rPr>
          <w:rFonts w:ascii="Arial" w:hAnsi="Arial" w:cs="Arial"/>
          <w:color w:val="000000"/>
          <w:sz w:val="18"/>
          <w:szCs w:val="18"/>
        </w:rPr>
        <w:t>:</w:t>
      </w:r>
      <w:r w:rsidR="00A52EAA" w:rsidRPr="00535ACB">
        <w:rPr>
          <w:rFonts w:ascii="Arial" w:hAnsi="Arial" w:cs="Arial"/>
          <w:color w:val="000000"/>
          <w:sz w:val="18"/>
          <w:szCs w:val="18"/>
        </w:rPr>
        <w:t>3</w:t>
      </w:r>
      <w:r w:rsidRPr="00535ACB">
        <w:rPr>
          <w:rFonts w:ascii="Arial" w:hAnsi="Arial" w:cs="Arial"/>
          <w:color w:val="000000"/>
          <w:sz w:val="18"/>
          <w:szCs w:val="18"/>
        </w:rPr>
        <w:t>0.</w:t>
      </w:r>
    </w:p>
    <w:p w:rsidR="00535ACB" w:rsidRDefault="00535ACB" w:rsidP="00535ACB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A52EAA" w:rsidRPr="00535ACB" w:rsidRDefault="00A52EAA" w:rsidP="00535ACB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35ACB">
        <w:rPr>
          <w:rFonts w:ascii="Arial" w:hAnsi="Arial" w:cs="Arial"/>
          <w:color w:val="000000"/>
          <w:sz w:val="18"/>
          <w:szCs w:val="18"/>
        </w:rPr>
        <w:t>Лоты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"/>
        <w:gridCol w:w="1385"/>
        <w:gridCol w:w="1558"/>
        <w:gridCol w:w="2269"/>
        <w:gridCol w:w="165"/>
        <w:gridCol w:w="1111"/>
        <w:gridCol w:w="290"/>
        <w:gridCol w:w="986"/>
      </w:tblGrid>
      <w:tr w:rsidR="00913599" w:rsidRPr="00535ACB" w:rsidTr="00535ACB">
        <w:trPr>
          <w:gridAfter w:val="2"/>
          <w:wAfter w:w="1276" w:type="dxa"/>
          <w:trHeight w:val="294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Рег. №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Торги № 2 (- 15%), руб.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</w:p>
        </w:tc>
      </w:tr>
      <w:tr w:rsidR="00913599" w:rsidRPr="00535ACB" w:rsidTr="00535ACB">
        <w:trPr>
          <w:gridAfter w:val="2"/>
          <w:wAfter w:w="1276" w:type="dxa"/>
          <w:trHeight w:val="273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МАЗ-5516 А5 -380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АВ 9958-4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20 217,25р.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1 010,86р. </w:t>
            </w:r>
          </w:p>
        </w:tc>
      </w:tr>
      <w:tr w:rsidR="00913599" w:rsidRPr="00535ACB" w:rsidTr="00535ACB">
        <w:trPr>
          <w:gridAfter w:val="2"/>
          <w:wAfter w:w="1276" w:type="dxa"/>
          <w:trHeight w:val="135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АВ 3266-4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17 345,95р.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867,30р. </w:t>
            </w:r>
          </w:p>
        </w:tc>
      </w:tr>
      <w:tr w:rsidR="00913599" w:rsidRPr="00535ACB" w:rsidTr="00535ACB">
        <w:trPr>
          <w:gridAfter w:val="2"/>
          <w:wAfter w:w="1276" w:type="dxa"/>
          <w:trHeight w:val="180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Амкадор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702 ЕА-01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3114 СВ-4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19 975,00р.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998,75р. </w:t>
            </w:r>
          </w:p>
        </w:tc>
      </w:tr>
      <w:tr w:rsidR="00913599" w:rsidRPr="00535ACB" w:rsidTr="00535ACB">
        <w:trPr>
          <w:gridAfter w:val="2"/>
          <w:wAfter w:w="1276" w:type="dxa"/>
          <w:trHeight w:val="227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LADA 21214-147-20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0094 КВ-4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4 050,25р.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202,51р. </w:t>
            </w:r>
          </w:p>
        </w:tc>
      </w:tr>
      <w:tr w:rsidR="00913599" w:rsidRPr="00535ACB" w:rsidTr="00535ACB">
        <w:trPr>
          <w:gridAfter w:val="2"/>
          <w:wAfter w:w="1276" w:type="dxa"/>
          <w:trHeight w:val="130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МТЗ-80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2682 СА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3 702,60р.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185,13р. </w:t>
            </w:r>
          </w:p>
        </w:tc>
      </w:tr>
      <w:tr w:rsidR="00913599" w:rsidRPr="00535ACB" w:rsidTr="00535ACB">
        <w:trPr>
          <w:gridAfter w:val="2"/>
          <w:wAfter w:w="1276" w:type="dxa"/>
          <w:trHeight w:val="176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ДТ-75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0655 СВ-4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5 399,20р.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269,96р. </w:t>
            </w:r>
          </w:p>
        </w:tc>
      </w:tr>
      <w:tr w:rsidR="00913599" w:rsidRPr="00535ACB" w:rsidTr="00535ACB">
        <w:trPr>
          <w:gridAfter w:val="2"/>
          <w:wAfter w:w="1276" w:type="dxa"/>
          <w:trHeight w:val="222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ЭО 2621 В3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7435 ГЖ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4 069,80р.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203,49р. </w:t>
            </w:r>
          </w:p>
        </w:tc>
      </w:tr>
      <w:tr w:rsidR="00913599" w:rsidRPr="00535ACB" w:rsidTr="00535ACB">
        <w:trPr>
          <w:gridAfter w:val="2"/>
          <w:wAfter w:w="1276" w:type="dxa"/>
          <w:trHeight w:val="112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МАЗ-5337 А2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АА 8035-4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11 274,40р.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563,72р. </w:t>
            </w:r>
          </w:p>
        </w:tc>
      </w:tr>
      <w:tr w:rsidR="00913599" w:rsidRPr="00535ACB" w:rsidTr="00535ACB">
        <w:trPr>
          <w:gridAfter w:val="2"/>
          <w:wAfter w:w="1276" w:type="dxa"/>
          <w:trHeight w:val="158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 -630305-250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8034-4АА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17 138,55р.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856,93р. </w:t>
            </w:r>
          </w:p>
        </w:tc>
      </w:tr>
      <w:tr w:rsidR="00913599" w:rsidRPr="00535ACB" w:rsidTr="00535ACB">
        <w:trPr>
          <w:gridAfter w:val="2"/>
          <w:wAfter w:w="1276" w:type="dxa"/>
          <w:trHeight w:val="203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 5432 А3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АВ 3206-4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7 553,95р.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377,70р. </w:t>
            </w:r>
          </w:p>
        </w:tc>
      </w:tr>
      <w:tr w:rsidR="00913599" w:rsidRPr="00535ACB" w:rsidTr="00535ACB">
        <w:trPr>
          <w:gridAfter w:val="2"/>
          <w:wAfter w:w="1276" w:type="dxa"/>
          <w:trHeight w:val="108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КАВЗ 635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АI 7240-4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2 650,30р.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132,52р. </w:t>
            </w:r>
          </w:p>
        </w:tc>
      </w:tr>
      <w:tr w:rsidR="00913599" w:rsidRPr="00535ACB" w:rsidTr="00535ACB">
        <w:trPr>
          <w:gridAfter w:val="2"/>
          <w:wAfter w:w="1276" w:type="dxa"/>
          <w:trHeight w:val="153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 54329-020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3621 СВ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7 101,75р.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355,09р. </w:t>
            </w:r>
          </w:p>
        </w:tc>
      </w:tr>
      <w:tr w:rsidR="00913599" w:rsidRPr="00535ACB" w:rsidTr="00535ACB">
        <w:trPr>
          <w:gridAfter w:val="2"/>
          <w:wAfter w:w="1276" w:type="dxa"/>
          <w:trHeight w:val="186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 555102-220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АА 8083-4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8 228,85р.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411,44р. </w:t>
            </w:r>
          </w:p>
        </w:tc>
      </w:tr>
      <w:tr w:rsidR="00913599" w:rsidRPr="00535ACB" w:rsidTr="00535ACB">
        <w:trPr>
          <w:gridAfter w:val="2"/>
          <w:wAfter w:w="1276" w:type="dxa"/>
          <w:trHeight w:val="232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МАЗ-5551А2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АВ 3152-4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15 430,05р.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771,50р. </w:t>
            </w:r>
          </w:p>
        </w:tc>
      </w:tr>
      <w:tr w:rsidR="00913599" w:rsidRPr="00535ACB" w:rsidTr="00535ACB">
        <w:trPr>
          <w:gridAfter w:val="2"/>
          <w:wAfter w:w="1276" w:type="dxa"/>
          <w:trHeight w:val="122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МАЗ-857100-(010)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 3401 А-4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2 805,00р.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140,25р. </w:t>
            </w:r>
          </w:p>
        </w:tc>
      </w:tr>
      <w:tr w:rsidR="00913599" w:rsidRPr="00535ACB" w:rsidTr="00535ACB">
        <w:trPr>
          <w:gridAfter w:val="2"/>
          <w:wAfter w:w="1276" w:type="dxa"/>
          <w:trHeight w:val="168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МАЗ 5551 А2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АА 8045-4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14 278,30р.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713,92р. </w:t>
            </w:r>
          </w:p>
        </w:tc>
      </w:tr>
      <w:tr w:rsidR="00913599" w:rsidRPr="00535ACB" w:rsidTr="00535ACB">
        <w:trPr>
          <w:gridAfter w:val="2"/>
          <w:wAfter w:w="1276" w:type="dxa"/>
          <w:trHeight w:val="71"/>
        </w:trPr>
        <w:tc>
          <w:tcPr>
            <w:tcW w:w="2567" w:type="dxa"/>
            <w:gridSpan w:val="3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VAN HOOL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А 4740 А-4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6 284,90р.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13599" w:rsidRPr="00535ACB" w:rsidRDefault="00913599" w:rsidP="00461A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314,25р. </w:t>
            </w:r>
          </w:p>
        </w:tc>
      </w:tr>
      <w:tr w:rsidR="00535ACB" w:rsidRPr="00535ACB" w:rsidTr="00535ACB">
        <w:trPr>
          <w:trHeight w:val="341"/>
        </w:trPr>
        <w:tc>
          <w:tcPr>
            <w:tcW w:w="486" w:type="dxa"/>
            <w:shd w:val="clear" w:color="auto" w:fill="auto"/>
            <w:vAlign w:val="center"/>
            <w:hideMark/>
          </w:tcPr>
          <w:p w:rsidR="00535ACB" w:rsidRPr="00535ACB" w:rsidRDefault="00535ACB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535ACB" w:rsidRPr="00535ACB" w:rsidRDefault="00535ACB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535ACB" w:rsidRPr="00535ACB" w:rsidRDefault="00535ACB" w:rsidP="00461A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535ACB" w:rsidRPr="00535ACB" w:rsidRDefault="00535ACB" w:rsidP="00535AC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Торги № 2</w:t>
            </w:r>
          </w:p>
          <w:p w:rsidR="00535ACB" w:rsidRPr="00535ACB" w:rsidRDefault="00535ACB" w:rsidP="00461AC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(- 15%), руб.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535ACB" w:rsidRPr="00535ACB" w:rsidRDefault="00535ACB" w:rsidP="00535AC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Задаток</w:t>
            </w:r>
          </w:p>
        </w:tc>
      </w:tr>
      <w:tr w:rsidR="00535ACB" w:rsidRPr="00535ACB" w:rsidTr="00535ACB">
        <w:trPr>
          <w:trHeight w:val="277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Алмазная сверлильная установка </w:t>
            </w: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Rothenberger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RODIACUT 131DWS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1 105,00р.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55,25р. </w:t>
            </w:r>
          </w:p>
        </w:tc>
      </w:tr>
      <w:tr w:rsidR="00535ACB" w:rsidRPr="00535ACB" w:rsidTr="00535ACB">
        <w:trPr>
          <w:trHeight w:val="242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Аппарат отопительный твердотопливный КОТВ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1 020,00р.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51,00р. </w:t>
            </w:r>
          </w:p>
        </w:tc>
      </w:tr>
      <w:tr w:rsidR="00535ACB" w:rsidRPr="00535ACB" w:rsidTr="00535ACB">
        <w:trPr>
          <w:trHeight w:val="273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Кран консольно-козловой К2К-5М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4 675,00р.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233,75р. </w:t>
            </w:r>
          </w:p>
        </w:tc>
      </w:tr>
      <w:tr w:rsidR="00535ACB" w:rsidRPr="00535ACB" w:rsidTr="00535ACB">
        <w:trPr>
          <w:trHeight w:val="278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4174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Котел отопительный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1 020,00р.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51,00р. </w:t>
            </w:r>
          </w:p>
        </w:tc>
      </w:tr>
      <w:tr w:rsidR="00535ACB" w:rsidRPr="00535ACB" w:rsidTr="00535ACB">
        <w:trPr>
          <w:trHeight w:val="267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Листогиб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ручной </w:t>
            </w: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Tapco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MAX 20-08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1 360,00р.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68,00р. </w:t>
            </w:r>
          </w:p>
        </w:tc>
      </w:tr>
      <w:tr w:rsidR="00535ACB" w:rsidRPr="00535ACB" w:rsidTr="00535ACB">
        <w:trPr>
          <w:trHeight w:val="144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5383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контактной точечной сварки </w:t>
            </w: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Chowel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ASP-75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3 145,00р.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157,25р. </w:t>
            </w:r>
          </w:p>
        </w:tc>
      </w:tr>
      <w:tr w:rsidR="00535ACB" w:rsidRPr="00535ACB" w:rsidTr="00535ACB">
        <w:trPr>
          <w:trHeight w:val="331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Станок отрезной комбинированный (пресс-ножницы) СМЖ-652А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3 145,00р.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157,25р. </w:t>
            </w:r>
          </w:p>
        </w:tc>
      </w:tr>
      <w:tr w:rsidR="00535ACB" w:rsidRPr="00535ACB" w:rsidTr="00535ACB">
        <w:trPr>
          <w:trHeight w:val="126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Станок правильно-отрезной GJ-12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2 720,00р.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136,00р. </w:t>
            </w:r>
          </w:p>
        </w:tc>
      </w:tr>
      <w:tr w:rsidR="00535ACB" w:rsidRPr="00535ACB" w:rsidTr="00535ACB">
        <w:trPr>
          <w:trHeight w:val="171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Станция компрессорная передвижная ММЗ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5 695,00р.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284,75р. </w:t>
            </w:r>
          </w:p>
        </w:tc>
      </w:tr>
      <w:tr w:rsidR="00535ACB" w:rsidRPr="00535ACB" w:rsidTr="00535ACB">
        <w:trPr>
          <w:trHeight w:val="360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  <w:r w:rsidR="00E768B7"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Топливораздаточная колонка с емкостью для хранения топлива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1 360,00р.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68,00р. </w:t>
            </w:r>
          </w:p>
        </w:tc>
      </w:tr>
      <w:tr w:rsidR="00535ACB" w:rsidRPr="00535ACB" w:rsidTr="00535ACB">
        <w:trPr>
          <w:trHeight w:val="324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5442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Топливораздаточная колонка с емкостью для хранения топлива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46,75р. </w:t>
            </w:r>
          </w:p>
        </w:tc>
      </w:tr>
      <w:tr w:rsidR="00535ACB" w:rsidRPr="00535ACB" w:rsidTr="00535ACB">
        <w:trPr>
          <w:trHeight w:val="330"/>
        </w:trPr>
        <w:tc>
          <w:tcPr>
            <w:tcW w:w="48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 прогрева бетона "</w:t>
            </w:r>
            <w:proofErr w:type="spellStart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КаВик</w:t>
            </w:r>
            <w:proofErr w:type="spellEnd"/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>" ТСДЗ-80/0,38 ВУ3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935,00р. 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461AC8" w:rsidRPr="00535ACB" w:rsidRDefault="00461AC8" w:rsidP="00535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A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46,75р. </w:t>
            </w:r>
          </w:p>
        </w:tc>
      </w:tr>
    </w:tbl>
    <w:p w:rsidR="00461AC8" w:rsidRDefault="00461AC8" w:rsidP="00535ACB">
      <w:pPr>
        <w:rPr>
          <w:rFonts w:ascii="Arial" w:hAnsi="Arial" w:cs="Arial"/>
          <w:color w:val="2D2D2D"/>
          <w:sz w:val="20"/>
          <w:szCs w:val="20"/>
        </w:rPr>
      </w:pPr>
    </w:p>
    <w:sectPr w:rsidR="00461AC8" w:rsidSect="0053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2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F2EAF"/>
    <w:rsid w:val="0017776B"/>
    <w:rsid w:val="001E4DF9"/>
    <w:rsid w:val="00200208"/>
    <w:rsid w:val="0028124A"/>
    <w:rsid w:val="003F0567"/>
    <w:rsid w:val="00461AC8"/>
    <w:rsid w:val="004E54BF"/>
    <w:rsid w:val="0053199F"/>
    <w:rsid w:val="00535ACB"/>
    <w:rsid w:val="006C7E5F"/>
    <w:rsid w:val="007503C3"/>
    <w:rsid w:val="007D4085"/>
    <w:rsid w:val="007F232F"/>
    <w:rsid w:val="008959CD"/>
    <w:rsid w:val="008A4B8C"/>
    <w:rsid w:val="008B24B0"/>
    <w:rsid w:val="008E0AF5"/>
    <w:rsid w:val="00913599"/>
    <w:rsid w:val="00915771"/>
    <w:rsid w:val="0094044D"/>
    <w:rsid w:val="00A37CD9"/>
    <w:rsid w:val="00A52EAA"/>
    <w:rsid w:val="00BE039D"/>
    <w:rsid w:val="00C86214"/>
    <w:rsid w:val="00CC57C3"/>
    <w:rsid w:val="00D24C78"/>
    <w:rsid w:val="00D273E7"/>
    <w:rsid w:val="00D60AC0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EA7D-11CB-4D5E-9FAB-D5DD8947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semiHidden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gov.by/Messages/MessageItem/37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dcterms:created xsi:type="dcterms:W3CDTF">2019-07-15T09:09:00Z</dcterms:created>
  <dcterms:modified xsi:type="dcterms:W3CDTF">2019-07-15T09:09:00Z</dcterms:modified>
</cp:coreProperties>
</file>